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A7FC" w14:textId="77777777" w:rsidR="00AD0EC8" w:rsidRDefault="001872EC" w:rsidP="00FB2FA9">
      <w:pPr>
        <w:pStyle w:val="Heading4"/>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bookmarkStart w:id="0" w:name="_GoBack"/>
      <w:bookmarkEnd w:id="0"/>
      <w:r>
        <w:t xml:space="preserve">Lower Rainham Meeting Note </w:t>
      </w:r>
    </w:p>
    <w:p w14:paraId="58E1BF44" w14:textId="7AF02154" w:rsidR="001872EC" w:rsidRPr="00AD0EC8" w:rsidRDefault="00AD0EC8" w:rsidP="00FB2FA9">
      <w:pPr>
        <w:pStyle w:val="Heading4"/>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val="0"/>
        </w:rPr>
      </w:pPr>
      <w:r w:rsidRPr="00AD0EC8">
        <w:rPr>
          <w:b w:val="0"/>
        </w:rPr>
        <w:t>A</w:t>
      </w:r>
      <w:r w:rsidRPr="00AD0EC8">
        <w:rPr>
          <w:b w:val="0"/>
          <w:caps w:val="0"/>
        </w:rPr>
        <w:t>pplication</w:t>
      </w:r>
      <w:r w:rsidRPr="00AD0EC8">
        <w:rPr>
          <w:b w:val="0"/>
        </w:rPr>
        <w:t xml:space="preserve"> R</w:t>
      </w:r>
      <w:r w:rsidRPr="00AD0EC8">
        <w:rPr>
          <w:b w:val="0"/>
          <w:caps w:val="0"/>
        </w:rPr>
        <w:t>ef</w:t>
      </w:r>
      <w:r w:rsidRPr="00AD0EC8">
        <w:rPr>
          <w:b w:val="0"/>
        </w:rPr>
        <w:t>:</w:t>
      </w:r>
      <w:r>
        <w:rPr>
          <w:b w:val="0"/>
        </w:rPr>
        <w:t xml:space="preserve"> MC/19/1566</w:t>
      </w:r>
    </w:p>
    <w:p w14:paraId="003323BF" w14:textId="53F04BA4" w:rsidR="00597640" w:rsidRPr="008253B5" w:rsidRDefault="001872EC" w:rsidP="00AD0EC8">
      <w:pPr>
        <w:pStyle w:val="Heading2"/>
      </w:pPr>
      <w:r>
        <w:t>17/09/2019</w:t>
      </w:r>
    </w:p>
    <w:p w14:paraId="003323C1" w14:textId="77777777" w:rsidR="00597640" w:rsidRDefault="00597640"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03323C2" w14:textId="28C1B894" w:rsidR="00ED61E6" w:rsidRPr="00AD0EC8" w:rsidRDefault="00AD0EC8" w:rsidP="00AD0EC8">
      <w:pPr>
        <w:pStyle w:val="Heading4"/>
        <w:rPr>
          <w:rStyle w:val="IntenseEmphasis"/>
          <w:b/>
        </w:rPr>
      </w:pPr>
      <w:r w:rsidRPr="00AD0EC8">
        <w:rPr>
          <w:rStyle w:val="IntenseEmphasis"/>
          <w:b/>
        </w:rPr>
        <w:t>Attendance</w:t>
      </w:r>
    </w:p>
    <w:p w14:paraId="2AD2D27E" w14:textId="77777777" w:rsidR="00AD0EC8" w:rsidRPr="00AD0EC8" w:rsidRDefault="00AD0EC8" w:rsidP="00AD0EC8">
      <w:pPr>
        <w:rPr>
          <w:rStyle w:val="IntenseEmphasis"/>
          <w:b w:val="0"/>
        </w:rPr>
      </w:pPr>
    </w:p>
    <w:p w14:paraId="74E2059C" w14:textId="13D68F22" w:rsidR="00AD0EC8" w:rsidRPr="00AD0EC8" w:rsidRDefault="00AD0EC8" w:rsidP="00AD0EC8">
      <w:pPr>
        <w:rPr>
          <w:rStyle w:val="IntenseEmphasis"/>
          <w:b w:val="0"/>
          <w:color w:val="5E6064" w:themeColor="text1"/>
        </w:rPr>
      </w:pPr>
      <w:r w:rsidRPr="00AD0EC8">
        <w:rPr>
          <w:rStyle w:val="IntenseEmphasis"/>
          <w:b w:val="0"/>
          <w:color w:val="5E6064" w:themeColor="text1"/>
        </w:rPr>
        <w:t xml:space="preserve">Hannah Gunner </w:t>
      </w:r>
      <w:r>
        <w:rPr>
          <w:rStyle w:val="IntenseEmphasis"/>
          <w:b w:val="0"/>
          <w:color w:val="5E6064" w:themeColor="text1"/>
        </w:rPr>
        <w:t xml:space="preserve">– Medway </w:t>
      </w:r>
    </w:p>
    <w:p w14:paraId="1DFE29B6" w14:textId="3DE89DE4" w:rsidR="00AD0EC8" w:rsidRPr="00AD0EC8" w:rsidRDefault="00AD0EC8" w:rsidP="00AD0EC8">
      <w:pPr>
        <w:rPr>
          <w:rStyle w:val="IntenseEmphasis"/>
          <w:b w:val="0"/>
          <w:color w:val="5E6064" w:themeColor="text1"/>
        </w:rPr>
      </w:pPr>
      <w:r w:rsidRPr="00AD0EC8">
        <w:rPr>
          <w:rStyle w:val="IntenseEmphasis"/>
          <w:b w:val="0"/>
          <w:color w:val="5E6064" w:themeColor="text1"/>
        </w:rPr>
        <w:t xml:space="preserve">Rob </w:t>
      </w:r>
      <w:r>
        <w:rPr>
          <w:rStyle w:val="IntenseEmphasis"/>
          <w:b w:val="0"/>
          <w:color w:val="5E6064" w:themeColor="text1"/>
        </w:rPr>
        <w:t xml:space="preserve">Neave – Medway </w:t>
      </w:r>
      <w:r w:rsidR="00216127">
        <w:rPr>
          <w:rStyle w:val="IntenseEmphasis"/>
          <w:b w:val="0"/>
          <w:color w:val="5E6064" w:themeColor="text1"/>
        </w:rPr>
        <w:t xml:space="preserve">– Part </w:t>
      </w:r>
    </w:p>
    <w:p w14:paraId="2F60FFAB" w14:textId="2EB1EEAB" w:rsidR="00AD0EC8" w:rsidRPr="00AD0EC8" w:rsidRDefault="00AD0EC8" w:rsidP="00AD0EC8">
      <w:pPr>
        <w:rPr>
          <w:rStyle w:val="IntenseEmphasis"/>
          <w:b w:val="0"/>
          <w:color w:val="5E6064" w:themeColor="text1"/>
        </w:rPr>
      </w:pPr>
      <w:r w:rsidRPr="00AD0EC8">
        <w:rPr>
          <w:rStyle w:val="IntenseEmphasis"/>
          <w:b w:val="0"/>
          <w:color w:val="5E6064" w:themeColor="text1"/>
        </w:rPr>
        <w:t xml:space="preserve">Simon </w:t>
      </w:r>
      <w:r>
        <w:rPr>
          <w:rStyle w:val="IntenseEmphasis"/>
          <w:b w:val="0"/>
          <w:color w:val="5E6064" w:themeColor="text1"/>
        </w:rPr>
        <w:t xml:space="preserve">Tucker </w:t>
      </w:r>
      <w:r w:rsidR="00216127">
        <w:rPr>
          <w:rStyle w:val="IntenseEmphasis"/>
          <w:b w:val="0"/>
          <w:color w:val="5E6064" w:themeColor="text1"/>
        </w:rPr>
        <w:t>–</w:t>
      </w:r>
      <w:r>
        <w:rPr>
          <w:rStyle w:val="IntenseEmphasis"/>
          <w:b w:val="0"/>
          <w:color w:val="5E6064" w:themeColor="text1"/>
        </w:rPr>
        <w:t xml:space="preserve"> DTA</w:t>
      </w:r>
      <w:r w:rsidR="00216127">
        <w:rPr>
          <w:rStyle w:val="IntenseEmphasis"/>
          <w:b w:val="0"/>
          <w:color w:val="5E6064" w:themeColor="text1"/>
        </w:rPr>
        <w:t xml:space="preserve"> - Part</w:t>
      </w:r>
    </w:p>
    <w:p w14:paraId="3C70735A" w14:textId="10EDA6D7" w:rsidR="00AD0EC8" w:rsidRPr="00AD0EC8" w:rsidRDefault="00AD0EC8" w:rsidP="00AD0EC8">
      <w:pPr>
        <w:rPr>
          <w:rStyle w:val="IntenseEmphasis"/>
          <w:b w:val="0"/>
          <w:color w:val="5E6064" w:themeColor="text1"/>
        </w:rPr>
      </w:pPr>
      <w:r w:rsidRPr="00AD0EC8">
        <w:rPr>
          <w:rStyle w:val="IntenseEmphasis"/>
          <w:b w:val="0"/>
          <w:color w:val="5E6064" w:themeColor="text1"/>
        </w:rPr>
        <w:t xml:space="preserve">Duncan </w:t>
      </w:r>
      <w:r>
        <w:rPr>
          <w:rStyle w:val="IntenseEmphasis"/>
          <w:b w:val="0"/>
          <w:color w:val="5E6064" w:themeColor="text1"/>
        </w:rPr>
        <w:t xml:space="preserve">Parr- - Rapleys </w:t>
      </w:r>
    </w:p>
    <w:p w14:paraId="23B61649" w14:textId="6190AEF3" w:rsidR="00AD0EC8" w:rsidRPr="00AD0EC8" w:rsidRDefault="00AD0EC8" w:rsidP="00AD0EC8">
      <w:pPr>
        <w:rPr>
          <w:rStyle w:val="IntenseEmphasis"/>
          <w:b w:val="0"/>
          <w:color w:val="5E6064" w:themeColor="text1"/>
        </w:rPr>
      </w:pPr>
      <w:r w:rsidRPr="00AD0EC8">
        <w:rPr>
          <w:rStyle w:val="IntenseEmphasis"/>
          <w:b w:val="0"/>
          <w:color w:val="5E6064" w:themeColor="text1"/>
        </w:rPr>
        <w:t xml:space="preserve">Michael </w:t>
      </w:r>
      <w:r>
        <w:rPr>
          <w:rStyle w:val="IntenseEmphasis"/>
          <w:b w:val="0"/>
          <w:color w:val="5E6064" w:themeColor="text1"/>
        </w:rPr>
        <w:t xml:space="preserve">Birch – Rapleys </w:t>
      </w:r>
    </w:p>
    <w:p w14:paraId="7B94C25D" w14:textId="77777777" w:rsidR="00AD0EC8" w:rsidRDefault="00AD0EC8" w:rsidP="00AD0EC8">
      <w:pPr>
        <w:rPr>
          <w:rStyle w:val="IntenseEmphasis"/>
          <w:b w:val="0"/>
        </w:rPr>
      </w:pPr>
    </w:p>
    <w:p w14:paraId="14F16A84" w14:textId="252C2F46" w:rsidR="00AD0EC8" w:rsidRPr="00AD0EC8" w:rsidRDefault="00AD0EC8" w:rsidP="00AD0EC8">
      <w:pPr>
        <w:rPr>
          <w:rStyle w:val="IntenseEmphasis"/>
          <w:b w:val="0"/>
        </w:rPr>
      </w:pPr>
      <w:r>
        <w:rPr>
          <w:bCs/>
          <w:iCs/>
          <w:noProof/>
          <w:color w:val="00682F" w:themeColor="accent2"/>
          <w:lang w:eastAsia="en-GB"/>
        </w:rPr>
        <mc:AlternateContent>
          <mc:Choice Requires="wps">
            <w:drawing>
              <wp:anchor distT="0" distB="0" distL="114300" distR="114300" simplePos="0" relativeHeight="251659264" behindDoc="0" locked="0" layoutInCell="1" allowOverlap="1" wp14:anchorId="2B1E44CE" wp14:editId="76BA55A9">
                <wp:simplePos x="0" y="0"/>
                <wp:positionH relativeFrom="column">
                  <wp:posOffset>-24914</wp:posOffset>
                </wp:positionH>
                <wp:positionV relativeFrom="paragraph">
                  <wp:posOffset>89299</wp:posOffset>
                </wp:positionV>
                <wp:extent cx="6103089" cy="0"/>
                <wp:effectExtent l="38100" t="38100" r="50165" b="95250"/>
                <wp:wrapNone/>
                <wp:docPr id="3" name="Straight Connector 3"/>
                <wp:cNvGraphicFramePr/>
                <a:graphic xmlns:a="http://schemas.openxmlformats.org/drawingml/2006/main">
                  <a:graphicData uri="http://schemas.microsoft.com/office/word/2010/wordprocessingShape">
                    <wps:wsp>
                      <wps:cNvCnPr/>
                      <wps:spPr>
                        <a:xfrm>
                          <a:off x="0" y="0"/>
                          <a:ext cx="6103089"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C900A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7.05pt" to="47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" strokecolor="#5e6064 [3213]" strokeweight="2pt">
                <v:shadow on="t" color="black" opacity="24903f" origin=",.5" offset="0,.55556mm"/>
              </v:line>
            </w:pict>
          </mc:Fallback>
        </mc:AlternateContent>
      </w:r>
    </w:p>
    <w:p w14:paraId="693B92D1"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8F4F560" w14:textId="0B202B6D" w:rsidR="00AD0EC8" w:rsidRDefault="00AD0EC8" w:rsidP="00AD0EC8">
      <w:pPr>
        <w:pStyle w:val="Heading4"/>
      </w:pPr>
      <w:r>
        <w:t xml:space="preserve">Highways </w:t>
      </w:r>
    </w:p>
    <w:p w14:paraId="06948788"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6C2E9EDB" w14:textId="4C6BB7B9" w:rsidR="00AD0EC8" w:rsidRDefault="00A21823"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Ro</w:t>
      </w:r>
      <w:r w:rsidR="00AD0EC8">
        <w:t>b outlined that the draft response may be updated following review from Michael Edwards on his return from leave next week</w:t>
      </w:r>
      <w:r w:rsidR="00B379C0">
        <w:t xml:space="preserve"> w/c 23</w:t>
      </w:r>
      <w:r w:rsidR="00B379C0" w:rsidRPr="00B379C0">
        <w:rPr>
          <w:vertAlign w:val="superscript"/>
        </w:rPr>
        <w:t>rd</w:t>
      </w:r>
      <w:r w:rsidR="00B379C0">
        <w:t xml:space="preserve"> September</w:t>
      </w:r>
      <w:r w:rsidR="00AD0EC8">
        <w:t xml:space="preserve">. </w:t>
      </w:r>
    </w:p>
    <w:p w14:paraId="4AEA1AB7"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B21BD66" w14:textId="70A6A264"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Nevertheless the be</w:t>
      </w:r>
      <w:r w:rsidR="00B379C0">
        <w:t>low matters were discussed</w:t>
      </w:r>
      <w:r>
        <w:t>:</w:t>
      </w:r>
    </w:p>
    <w:p w14:paraId="6B8187D2"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281780B" w14:textId="43B0D2C9"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Care home </w:t>
      </w:r>
      <w:r w:rsidR="000F6C02">
        <w:t>–</w:t>
      </w:r>
      <w:r>
        <w:t xml:space="preserve"> </w:t>
      </w:r>
      <w:r w:rsidR="000F6C02">
        <w:t>DTA outlined they have re-run TRICS to exclude edge of town centre and suburban. However, given the modest change it was agreed by all to retain the assumptions within the submitted TA</w:t>
      </w:r>
      <w:r w:rsidR="00B379C0">
        <w:t>.</w:t>
      </w:r>
    </w:p>
    <w:p w14:paraId="5E572E17" w14:textId="77777777" w:rsidR="000F6C02" w:rsidRDefault="000F6C02"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CA75091" w14:textId="7193379E" w:rsidR="000F6C02" w:rsidRDefault="000F6C02"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Education – Rob outlined that he believes the figure of 41% of external trips to the school will be by car is far to small and it will be a lot closer to 100% considering the surrounding road network and distances that will be required. As such, should Paul Clarke agree with the assumption that 70 children will attend the school from external homes (not included within the development) it was agreed that DTA would updated the report to include the worst case scenario that all children will be drive</w:t>
      </w:r>
      <w:r w:rsidR="00B379C0">
        <w:t>n</w:t>
      </w:r>
      <w:r>
        <w:t xml:space="preserve"> to school – DTA/Medway to chase Paul for agreement. </w:t>
      </w:r>
    </w:p>
    <w:p w14:paraId="3836D143" w14:textId="77777777" w:rsidR="000F6C02" w:rsidRDefault="000F6C02"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5A95464" w14:textId="7962823D" w:rsidR="0062689F" w:rsidRDefault="000F6C02"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Commercial areas – Rob outlined that more </w:t>
      </w:r>
      <w:r w:rsidR="0062689F">
        <w:t>certainty is</w:t>
      </w:r>
      <w:r>
        <w:t xml:space="preserve"> required on what is included within the village centre as different types of u</w:t>
      </w:r>
      <w:r w:rsidR="0062689F">
        <w:t xml:space="preserve">ses evidently have different traffic impacts. It was agree that maximum unit sizes could be introduced to provide more certainty. Likewise, it was agreed that local examples would be reviewed to also provide further comfort for officers. Land east of Horn Dean in East Hampshire </w:t>
      </w:r>
      <w:r w:rsidR="00216127">
        <w:t xml:space="preserve">was outlined as a possible good </w:t>
      </w:r>
      <w:r w:rsidR="0062689F">
        <w:t xml:space="preserve">example. </w:t>
      </w:r>
      <w:r w:rsidR="00B379C0">
        <w:t xml:space="preserve">Rapleys and DTA to liaise. </w:t>
      </w:r>
    </w:p>
    <w:p w14:paraId="65D421D6" w14:textId="77777777" w:rsidR="0062689F" w:rsidRDefault="0062689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19012FA" w14:textId="06567C34" w:rsidR="000F6C02" w:rsidRDefault="00A21823"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Distribution -  considering the above commercial elements Rob required further information in regards to the outlined 30% of trips will be for leisure uses (why 30% was used and why leisure?). Case studies discussed above should also be reviewed for these figures. </w:t>
      </w:r>
    </w:p>
    <w:p w14:paraId="42C7CED4" w14:textId="77777777" w:rsidR="00A21823" w:rsidRDefault="00A21823"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EE77A8F" w14:textId="5EB0EB8E" w:rsidR="00A21823" w:rsidRDefault="005458D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External distributions – more information</w:t>
      </w:r>
      <w:r w:rsidR="00B379C0">
        <w:t xml:space="preserve"> is required on the</w:t>
      </w:r>
      <w:r>
        <w:t xml:space="preserve"> model used and </w:t>
      </w:r>
      <w:r w:rsidR="00B379C0">
        <w:t xml:space="preserve">also </w:t>
      </w:r>
      <w:r>
        <w:t>the ‘sense checking’?</w:t>
      </w:r>
    </w:p>
    <w:p w14:paraId="1EDB4F88" w14:textId="77777777" w:rsidR="005458DF" w:rsidRDefault="005458D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1ABAFA0A" w14:textId="1080058E" w:rsidR="005458DF" w:rsidRDefault="005458DF"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Wider junction assessment</w:t>
      </w:r>
      <w:r w:rsidR="00142751">
        <w:t xml:space="preserve"> / traffic counts required</w:t>
      </w:r>
      <w:r>
        <w:t xml:space="preserve"> along Lower Rainham Road. Possible </w:t>
      </w:r>
      <w:r w:rsidR="00106B44">
        <w:t>locations</w:t>
      </w:r>
      <w:r>
        <w:t xml:space="preserve"> outlined:</w:t>
      </w:r>
    </w:p>
    <w:p w14:paraId="62FD92C0" w14:textId="72E75FCD" w:rsidR="005458DF" w:rsidRDefault="00106B44" w:rsidP="005458DF">
      <w:pPr>
        <w:pStyle w:val="ListParagraph"/>
        <w:numPr>
          <w:ilvl w:val="0"/>
          <w:numId w:val="38"/>
        </w:num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B</w:t>
      </w:r>
      <w:r w:rsidR="005458DF">
        <w:t>loors</w:t>
      </w:r>
      <w:r>
        <w:t xml:space="preserve"> Lane, T</w:t>
      </w:r>
      <w:r w:rsidR="005458DF">
        <w:t xml:space="preserve">hree </w:t>
      </w:r>
      <w:r>
        <w:t>Mariner</w:t>
      </w:r>
      <w:r w:rsidR="005458DF">
        <w:t xml:space="preserve"> and </w:t>
      </w:r>
      <w:r>
        <w:t>Yokosuka Way.</w:t>
      </w:r>
    </w:p>
    <w:p w14:paraId="687B8D1A" w14:textId="77777777" w:rsidR="00106B44" w:rsidRDefault="00106B44" w:rsidP="00106B4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DB333E9" w14:textId="353F9857" w:rsidR="005458DF" w:rsidRDefault="00106B44"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Rob outlined Medway have commissioned their own assessment</w:t>
      </w:r>
      <w:r w:rsidR="001F475B">
        <w:t>/model</w:t>
      </w:r>
      <w:r>
        <w:t xml:space="preserve"> which will be completed shortly</w:t>
      </w:r>
      <w:r w:rsidR="001F475B">
        <w:t xml:space="preserve">. Once finalised this will be provided to the applicant to review further turning counts and assessments at junctions. </w:t>
      </w:r>
    </w:p>
    <w:p w14:paraId="4E5886FE" w14:textId="77777777"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63C401D1" w14:textId="6C797A6B"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Rob outlined additional commentary is required on the mitigation measure at Yokosuka Way and Lower </w:t>
      </w:r>
      <w:r w:rsidR="00142751">
        <w:t>Rainham</w:t>
      </w:r>
      <w:r>
        <w:t xml:space="preserve"> road junction re. increasing the flare lane. </w:t>
      </w:r>
    </w:p>
    <w:p w14:paraId="6AF0937A" w14:textId="77777777"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7C13A12" w14:textId="624C5CE5" w:rsidR="001F475B" w:rsidRDefault="00365B75"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Access Design.  RB confirmed he was generally comfortable with the principles subject to the RSA.  ST confirmed that was in hand and </w:t>
      </w:r>
      <w:r w:rsidR="001F475B">
        <w:t xml:space="preserve">will be included </w:t>
      </w:r>
      <w:r>
        <w:t xml:space="preserve">wit appropriate design office response </w:t>
      </w:r>
      <w:r w:rsidR="001F475B">
        <w:t xml:space="preserve">in the first technical note (T1). </w:t>
      </w:r>
    </w:p>
    <w:p w14:paraId="6AD23E4D" w14:textId="77777777"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04400AA" w14:textId="44628D7F"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T1 note to include – Trip Generation, Distributi</w:t>
      </w:r>
      <w:r w:rsidR="009E6024">
        <w:t xml:space="preserve">on, RSA, Mitigation (flare lane) </w:t>
      </w:r>
    </w:p>
    <w:p w14:paraId="7799F183" w14:textId="77777777"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280DDDA8" w14:textId="77777777" w:rsidR="001F475B" w:rsidRDefault="001F475B"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876407C" w14:textId="26542FF1" w:rsidR="00AD0EC8" w:rsidRDefault="009E6024" w:rsidP="00142751">
      <w:pPr>
        <w:pStyle w:val="Heading4"/>
      </w:pPr>
      <w:r>
        <w:t>Wider Planning commentary</w:t>
      </w:r>
    </w:p>
    <w:p w14:paraId="06C006F2" w14:textId="77777777" w:rsidR="009E6024" w:rsidRDefault="009E6024"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FD735F4" w14:textId="017C66A1" w:rsidR="009E6024" w:rsidRDefault="009E6024"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Rapleys advised they are likely to have updates to provide to the officer on Agricultural Land and Historic environment next week. </w:t>
      </w:r>
    </w:p>
    <w:p w14:paraId="2D7C4D25"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1C79D381" w14:textId="7FB3DBED" w:rsidR="009E6024" w:rsidRDefault="009E6024"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rsidRPr="00216127">
        <w:t xml:space="preserve">Drainage information likely to be </w:t>
      </w:r>
      <w:r w:rsidR="00216127" w:rsidRPr="00216127">
        <w:t xml:space="preserve">issued </w:t>
      </w:r>
      <w:r w:rsidRPr="00216127">
        <w:t>late October (</w:t>
      </w:r>
      <w:r w:rsidR="00216127" w:rsidRPr="00216127">
        <w:t>albeit Southern Testing</w:t>
      </w:r>
      <w:r w:rsidRPr="00216127">
        <w:t xml:space="preserve"> em</w:t>
      </w:r>
      <w:r w:rsidR="00216127">
        <w:t xml:space="preserve">ails since the meeting </w:t>
      </w:r>
      <w:r w:rsidR="00216127" w:rsidRPr="00216127">
        <w:t>means this may be issued</w:t>
      </w:r>
      <w:r w:rsidRPr="00216127">
        <w:t xml:space="preserve"> later)</w:t>
      </w:r>
    </w:p>
    <w:p w14:paraId="3A925A5C" w14:textId="77777777" w:rsidR="009E6024" w:rsidRDefault="009E6024"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27D4F8E" w14:textId="58D2CE3B" w:rsidR="00142751" w:rsidRDefault="009E6024"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Archaeology – Rapleys outlined that trenching is not practical considering the current operation and in any event, the level of trenching that could be done would not b</w:t>
      </w:r>
      <w:r w:rsidR="00142751">
        <w:t xml:space="preserve">e appropriate / representable. It would be more appropriate to request this following outline permission and with each phase as they came forward. This will also still allow for appropriate flexibility. </w:t>
      </w:r>
      <w:r w:rsidR="00216127">
        <w:t xml:space="preserve">Hannah Gunner agreed that the masterplan had sufficient flexibility and would speak with Ben Found at KKC Archaeology to discuss. </w:t>
      </w:r>
    </w:p>
    <w:p w14:paraId="76B387C1"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F9D0BFE" w14:textId="56E20223" w:rsidR="00216127" w:rsidRDefault="0021612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Hannah Gunner </w:t>
      </w:r>
      <w:r w:rsidR="00142751">
        <w:t>discussed S106 figures and outlined she will seek further information from the consultees as to how they got</w:t>
      </w:r>
      <w:r>
        <w:t xml:space="preserve"> to the final figures. Rapleys questioned</w:t>
      </w:r>
      <w:r w:rsidR="00142751">
        <w:t xml:space="preserve"> how </w:t>
      </w:r>
      <w:r>
        <w:t xml:space="preserve">the </w:t>
      </w:r>
      <w:r w:rsidR="00142751">
        <w:t xml:space="preserve">open space contribution </w:t>
      </w:r>
      <w:r>
        <w:t xml:space="preserve">requested </w:t>
      </w:r>
      <w:r w:rsidR="00142751">
        <w:t>will work with N</w:t>
      </w:r>
      <w:r>
        <w:t xml:space="preserve">atural </w:t>
      </w:r>
      <w:r w:rsidR="00142751">
        <w:t>E</w:t>
      </w:r>
      <w:r>
        <w:t>ngland</w:t>
      </w:r>
      <w:r w:rsidR="00142751">
        <w:t xml:space="preserve"> comments re. recreation space</w:t>
      </w:r>
      <w:r w:rsidR="00B379C0">
        <w:t xml:space="preserve"> – officer will requ</w:t>
      </w:r>
      <w:r>
        <w:t xml:space="preserve">est further info on this matter and revert back to Rapleys. </w:t>
      </w:r>
    </w:p>
    <w:p w14:paraId="735A846F"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89F7705" w14:textId="3062B0D4"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Officer chasing landscaping, trees and wildlife comments. </w:t>
      </w:r>
    </w:p>
    <w:p w14:paraId="2E4F39A1"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3D02520" w14:textId="462C4750" w:rsidR="00216127"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Officer to pass comments in regards to </w:t>
      </w:r>
      <w:r w:rsidR="00216127">
        <w:t>E</w:t>
      </w:r>
      <w:r>
        <w:t xml:space="preserve">cology, </w:t>
      </w:r>
      <w:r w:rsidR="00216127">
        <w:t>A</w:t>
      </w:r>
      <w:r>
        <w:t xml:space="preserve">ir </w:t>
      </w:r>
      <w:r w:rsidR="00216127">
        <w:t>Q</w:t>
      </w:r>
      <w:r>
        <w:t xml:space="preserve">uality, </w:t>
      </w:r>
      <w:r w:rsidR="00216127">
        <w:t>P</w:t>
      </w:r>
      <w:r>
        <w:t xml:space="preserve">eoples </w:t>
      </w:r>
      <w:r w:rsidR="00216127">
        <w:t>T</w:t>
      </w:r>
      <w:r>
        <w:t>rust</w:t>
      </w:r>
      <w:r w:rsidR="00216127">
        <w:t>, LLFA, NHS and P</w:t>
      </w:r>
      <w:r>
        <w:t>olicy.</w:t>
      </w:r>
    </w:p>
    <w:p w14:paraId="0387479F" w14:textId="77777777" w:rsidR="00216127" w:rsidRDefault="0021612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526789A" w14:textId="2BB89FF4" w:rsidR="00142751" w:rsidRDefault="0021612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In regards to NHS, the officer outlined that they have requested a 2 consultancy room doctors. </w:t>
      </w:r>
      <w:r w:rsidR="00142751">
        <w:t xml:space="preserve"> </w:t>
      </w:r>
    </w:p>
    <w:p w14:paraId="488F2FE6"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15CFDC2" w14:textId="675784D6" w:rsidR="00142751" w:rsidRDefault="0021612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Further m</w:t>
      </w:r>
      <w:r w:rsidR="00142751">
        <w:t>eeting agreed for the 16</w:t>
      </w:r>
      <w:r w:rsidR="00142751" w:rsidRPr="00142751">
        <w:rPr>
          <w:vertAlign w:val="superscript"/>
        </w:rPr>
        <w:t>th</w:t>
      </w:r>
      <w:r w:rsidR="00142751">
        <w:t xml:space="preserve"> October 2019</w:t>
      </w:r>
      <w:r w:rsidR="00B379C0">
        <w:t>.</w:t>
      </w:r>
    </w:p>
    <w:p w14:paraId="1AF552A6"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2770B93" w14:textId="2AC64A28"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In all likelihood planning committee in the </w:t>
      </w:r>
      <w:r w:rsidR="002C4510">
        <w:t>New Year</w:t>
      </w:r>
      <w:r>
        <w:t>.</w:t>
      </w:r>
    </w:p>
    <w:p w14:paraId="5180B4C9"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51A46C85" w14:textId="6C9AC896" w:rsidR="00142751" w:rsidRDefault="002C4510"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Considering the above, target presentation to members in December 2019.</w:t>
      </w:r>
    </w:p>
    <w:p w14:paraId="24736707"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27A888A8" w14:textId="54D488FF"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Offic</w:t>
      </w:r>
      <w:r w:rsidR="00216127">
        <w:t>er and Rapleys agreed to produce</w:t>
      </w:r>
      <w:r>
        <w:t xml:space="preserve"> Heads of terms before going to committee. </w:t>
      </w:r>
    </w:p>
    <w:p w14:paraId="36B7844D" w14:textId="77777777" w:rsidR="00142751" w:rsidRDefault="00142751"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7F2DC4C7" w14:textId="3628F408" w:rsidR="00142751" w:rsidRDefault="0021612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Rapleys to issue letters of support to the planning officer for inclusion on the planning register</w:t>
      </w:r>
    </w:p>
    <w:p w14:paraId="171985A7"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92927B1"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AE48AD7" w14:textId="77777777" w:rsidR="00AD0EC8" w:rsidRDefault="00AD0EC8"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3E9C268B" w14:textId="77777777" w:rsidR="001872EC" w:rsidRDefault="001872EC"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40A3C2FC" w14:textId="77777777" w:rsidR="001872EC" w:rsidRDefault="001872EC"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003323C3" w14:textId="77777777" w:rsidR="00540A57" w:rsidRPr="00ED61E6" w:rsidRDefault="00540A57" w:rsidP="00FB2FA9">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sectPr w:rsidR="00540A57" w:rsidRPr="00ED61E6" w:rsidSect="00DA364A">
      <w:headerReference w:type="default" r:id="rId11"/>
      <w:footerReference w:type="default" r:id="rId12"/>
      <w:headerReference w:type="first" r:id="rId13"/>
      <w:footerReference w:type="first" r:id="rId14"/>
      <w:pgSz w:w="11900" w:h="16840"/>
      <w:pgMar w:top="1531" w:right="701" w:bottom="1276" w:left="709" w:header="567" w:footer="578"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323C6" w14:textId="77777777" w:rsidR="009E6024" w:rsidRDefault="009E6024" w:rsidP="008B5529">
      <w:r>
        <w:separator/>
      </w:r>
    </w:p>
  </w:endnote>
  <w:endnote w:type="continuationSeparator" w:id="0">
    <w:p w14:paraId="003323C7" w14:textId="77777777" w:rsidR="009E6024" w:rsidRDefault="009E6024" w:rsidP="008B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altName w:val="Artifakt Element"/>
    <w:charset w:val="00"/>
    <w:family w:val="auto"/>
    <w:pitch w:val="variable"/>
    <w:sig w:usb0="00000001" w:usb1="00000003" w:usb2="00000000" w:usb3="00000000" w:csb0="00000093" w:csb1="00000000"/>
  </w:font>
  <w:font w:name="Trebuchet MS">
    <w:altName w:val="Trebuchet MS"/>
    <w:panose1 w:val="020B0603020202020204"/>
    <w:charset w:val="00"/>
    <w:family w:val="swiss"/>
    <w:pitch w:val="variable"/>
    <w:sig w:usb0="00000287" w:usb1="00000003"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23C9" w14:textId="77777777" w:rsidR="009E6024" w:rsidRPr="008253B5" w:rsidRDefault="009E6024" w:rsidP="00B57A29">
    <w:pPr>
      <w:pStyle w:val="Footer"/>
      <w:pBdr>
        <w:top w:val="single" w:sz="48" w:space="1" w:color="DFE4E2" w:themeColor="background2"/>
      </w:pBdr>
      <w:tabs>
        <w:tab w:val="right" w:pos="10348"/>
      </w:tabs>
      <w:jc w:val="right"/>
      <w:rPr>
        <w:color w:val="00682F" w:themeColor="accent2"/>
        <w:sz w:val="16"/>
        <w:szCs w:val="16"/>
      </w:rPr>
    </w:pPr>
    <w:r>
      <w:rPr>
        <w:noProof/>
        <w:color w:val="009F4D" w:themeColor="accent3"/>
        <w:sz w:val="16"/>
        <w:szCs w:val="16"/>
        <w:lang w:eastAsia="en-GB"/>
      </w:rPr>
      <mc:AlternateContent>
        <mc:Choice Requires="wps">
          <w:drawing>
            <wp:anchor distT="0" distB="0" distL="114300" distR="114300" simplePos="0" relativeHeight="251669504" behindDoc="0" locked="1" layoutInCell="1" allowOverlap="1" wp14:anchorId="003323CE" wp14:editId="003323CF">
              <wp:simplePos x="0" y="0"/>
              <wp:positionH relativeFrom="page">
                <wp:posOffset>427355</wp:posOffset>
              </wp:positionH>
              <wp:positionV relativeFrom="page">
                <wp:posOffset>10146030</wp:posOffset>
              </wp:positionV>
              <wp:extent cx="1349375" cy="194310"/>
              <wp:effectExtent l="0" t="0" r="3175" b="15240"/>
              <wp:wrapNone/>
              <wp:docPr id="86" name="Text Box 86"/>
              <wp:cNvGraphicFramePr/>
              <a:graphic xmlns:a="http://schemas.openxmlformats.org/drawingml/2006/main">
                <a:graphicData uri="http://schemas.microsoft.com/office/word/2010/wordprocessingShape">
                  <wps:wsp>
                    <wps:cNvSpPr txBox="1"/>
                    <wps:spPr>
                      <a:xfrm>
                        <a:off x="0" y="0"/>
                        <a:ext cx="1349375" cy="194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w16se="http://schemas.microsoft.com/office/word/2015/wordml/symex" xmlns:cx2="http://schemas.microsoft.com/office/drawing/2015/10/21/chartex" xmlns:cx1="http://schemas.microsoft.com/office/drawing/2015/9/8/chartex" xmlns:cx="http://schemas.microsoft.com/office/drawing/2014/chartex" xmlns=""/>
                        </a:ext>
                      </a:extLst>
                    </wps:spPr>
                    <wps:style>
                      <a:lnRef idx="0">
                        <a:schemeClr val="accent1"/>
                      </a:lnRef>
                      <a:fillRef idx="0">
                        <a:schemeClr val="accent1"/>
                      </a:fillRef>
                      <a:effectRef idx="0">
                        <a:schemeClr val="accent1"/>
                      </a:effectRef>
                      <a:fontRef idx="minor">
                        <a:schemeClr val="dk1"/>
                      </a:fontRef>
                    </wps:style>
                    <wps:txbx>
                      <w:txbxContent>
                        <w:p w14:paraId="003323D2" w14:textId="77777777" w:rsidR="009E6024" w:rsidRPr="00D44FCA" w:rsidRDefault="009E6024" w:rsidP="00B57A29">
                          <w:pPr>
                            <w:rPr>
                              <w:b/>
                              <w:color w:val="00682F" w:themeColor="accent2"/>
                              <w:sz w:val="16"/>
                              <w:szCs w:val="16"/>
                            </w:rPr>
                          </w:pPr>
                          <w:r w:rsidRPr="00D44FCA">
                            <w:rPr>
                              <w:b/>
                              <w:color w:val="00682F" w:themeColor="accent2"/>
                              <w:sz w:val="16"/>
                              <w:szCs w:val="16"/>
                            </w:rPr>
                            <w:t>RAPLEYS LLP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323CE" id="_x0000_t202" coordsize="21600,21600" o:spt="202" path="m,l,21600r21600,l21600,xe">
              <v:stroke joinstyle="miter"/>
              <v:path gradientshapeok="t" o:connecttype="rect"/>
            </v:shapetype>
            <v:shape id="Text Box 86" o:spid="_x0000_s1026" type="#_x0000_t202" style="position:absolute;left:0;text-align:left;margin-left:33.65pt;margin-top:798.9pt;width:106.25pt;height:15.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" filled="f" stroked="f">
              <v:textbox inset="0,0,0,0">
                <w:txbxContent>
                  <w:p w14:paraId="003323D2" w14:textId="77777777" w:rsidR="009E6024" w:rsidRPr="00D44FCA" w:rsidRDefault="009E6024" w:rsidP="00B57A29">
                    <w:pPr>
                      <w:rPr>
                        <w:b/>
                        <w:color w:val="00682F" w:themeColor="accent2"/>
                        <w:sz w:val="16"/>
                        <w:szCs w:val="16"/>
                      </w:rPr>
                    </w:pPr>
                    <w:r w:rsidRPr="00D44FCA">
                      <w:rPr>
                        <w:b/>
                        <w:color w:val="00682F" w:themeColor="accent2"/>
                        <w:sz w:val="16"/>
                        <w:szCs w:val="16"/>
                      </w:rPr>
                      <w:t>RAPLEYS LLP</w:t>
                    </w:r>
                  </w:p>
                </w:txbxContent>
              </v:textbox>
              <w10:wrap anchorx="page" anchory="page"/>
              <w10:anchorlock/>
            </v:shape>
          </w:pict>
        </mc:Fallback>
      </mc:AlternateContent>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682F" w:themeColor="accent2"/>
        <w:sz w:val="16"/>
        <w:szCs w:val="16"/>
      </w:rPr>
      <w:tab/>
    </w:r>
    <w:r w:rsidRPr="008253B5">
      <w:rPr>
        <w:rStyle w:val="PageNumber"/>
        <w:color w:val="009F4D" w:themeColor="accent3"/>
        <w:sz w:val="16"/>
        <w:szCs w:val="16"/>
      </w:rPr>
      <w:fldChar w:fldCharType="begin"/>
    </w:r>
    <w:r w:rsidRPr="008253B5">
      <w:rPr>
        <w:rStyle w:val="PageNumber"/>
        <w:color w:val="009F4D" w:themeColor="accent3"/>
        <w:sz w:val="16"/>
        <w:szCs w:val="16"/>
      </w:rPr>
      <w:instrText xml:space="preserve"> PAGE </w:instrText>
    </w:r>
    <w:r w:rsidRPr="008253B5">
      <w:rPr>
        <w:rStyle w:val="PageNumber"/>
        <w:color w:val="009F4D" w:themeColor="accent3"/>
        <w:sz w:val="16"/>
        <w:szCs w:val="16"/>
      </w:rPr>
      <w:fldChar w:fldCharType="separate"/>
    </w:r>
    <w:r w:rsidR="00364139">
      <w:rPr>
        <w:rStyle w:val="PageNumber"/>
        <w:noProof/>
        <w:color w:val="009F4D" w:themeColor="accent3"/>
        <w:sz w:val="16"/>
        <w:szCs w:val="16"/>
      </w:rPr>
      <w:t>2</w:t>
    </w:r>
    <w:r w:rsidRPr="008253B5">
      <w:rPr>
        <w:rStyle w:val="PageNumber"/>
        <w:color w:val="009F4D" w:themeColor="accent3"/>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23CB" w14:textId="77777777" w:rsidR="009E6024" w:rsidRPr="001933ED" w:rsidRDefault="009E6024" w:rsidP="001933ED">
    <w:pPr>
      <w:pStyle w:val="Footer"/>
      <w:pBdr>
        <w:top w:val="single" w:sz="48" w:space="1" w:color="DFE4E2" w:themeColor="background2"/>
      </w:pBdr>
      <w:tabs>
        <w:tab w:val="right" w:pos="10348"/>
      </w:tabs>
      <w:rPr>
        <w:color w:val="009F4D" w:themeColor="accent3"/>
        <w:sz w:val="16"/>
        <w:szCs w:val="16"/>
      </w:rPr>
    </w:pPr>
    <w:r w:rsidRPr="001933ED">
      <w:rPr>
        <w:color w:val="00682F" w:themeColor="accent2"/>
        <w:sz w:val="16"/>
        <w:szCs w:val="16"/>
      </w:rPr>
      <w:t>RAPLEYS LLP</w:t>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fldChar w:fldCharType="begin"/>
    </w:r>
    <w:r w:rsidRPr="001933ED">
      <w:rPr>
        <w:color w:val="009F4D" w:themeColor="accent3"/>
        <w:sz w:val="16"/>
        <w:szCs w:val="16"/>
      </w:rPr>
      <w:instrText xml:space="preserve"> PAGE   \* MERGEFORMAT </w:instrText>
    </w:r>
    <w:r w:rsidRPr="001933ED">
      <w:rPr>
        <w:color w:val="009F4D" w:themeColor="accent3"/>
        <w:sz w:val="16"/>
        <w:szCs w:val="16"/>
      </w:rPr>
      <w:fldChar w:fldCharType="separate"/>
    </w:r>
    <w:r>
      <w:rPr>
        <w:noProof/>
        <w:color w:val="009F4D" w:themeColor="accent3"/>
        <w:sz w:val="16"/>
        <w:szCs w:val="16"/>
      </w:rPr>
      <w:t>1</w:t>
    </w:r>
    <w:r w:rsidRPr="001933ED">
      <w:rPr>
        <w:noProof/>
        <w:color w:val="009F4D" w:themeColor="accent3"/>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323C4" w14:textId="77777777" w:rsidR="009E6024" w:rsidRDefault="009E6024" w:rsidP="008B5529">
      <w:r>
        <w:separator/>
      </w:r>
    </w:p>
  </w:footnote>
  <w:footnote w:type="continuationSeparator" w:id="0">
    <w:p w14:paraId="003323C5" w14:textId="77777777" w:rsidR="009E6024" w:rsidRDefault="009E6024" w:rsidP="008B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23C8" w14:textId="77777777" w:rsidR="009E6024" w:rsidRDefault="009E6024" w:rsidP="00DA364A">
    <w:pPr>
      <w:pStyle w:val="Header"/>
      <w:pBdr>
        <w:bottom w:val="single" w:sz="48" w:space="3" w:color="DFE4E2" w:themeColor="background2"/>
      </w:pBdr>
      <w:tabs>
        <w:tab w:val="left" w:pos="8222"/>
      </w:tabs>
      <w:ind w:right="2268"/>
    </w:pPr>
    <w:r>
      <w:rPr>
        <w:noProof/>
        <w:lang w:eastAsia="en-GB"/>
      </w:rPr>
      <w:drawing>
        <wp:anchor distT="0" distB="0" distL="114300" distR="114300" simplePos="0" relativeHeight="251665408" behindDoc="1" locked="1" layoutInCell="1" allowOverlap="1" wp14:anchorId="003323CC" wp14:editId="003323CD">
          <wp:simplePos x="0" y="0"/>
          <wp:positionH relativeFrom="page">
            <wp:posOffset>0</wp:posOffset>
          </wp:positionH>
          <wp:positionV relativeFrom="page">
            <wp:posOffset>-40640</wp:posOffset>
          </wp:positionV>
          <wp:extent cx="7569835" cy="1069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leys-Letterhead-v5-SCREEN-RGB_PG2.png"/>
                  <pic:cNvPicPr/>
                </pic:nvPicPr>
                <pic:blipFill rotWithShape="1">
                  <a:blip r:embed="rId1">
                    <a:extLst>
                      <a:ext uri="{28A0092B-C50C-407E-A947-70E740481C1C}">
                        <a14:useLocalDpi xmlns:a14="http://schemas.microsoft.com/office/drawing/2010/main" val="0"/>
                      </a:ext>
                    </a:extLst>
                  </a:blip>
                  <a:srcRect l="1688" r="-1829"/>
                  <a:stretch/>
                </pic:blipFill>
                <pic:spPr bwMode="auto">
                  <a:xfrm>
                    <a:off x="0" y="0"/>
                    <a:ext cx="7569835" cy="10693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23CA" w14:textId="77777777" w:rsidR="009E6024" w:rsidRDefault="009E6024" w:rsidP="001933ED">
    <w:pPr>
      <w:pStyle w:val="Header"/>
      <w:pBdr>
        <w:bottom w:val="single" w:sz="48" w:space="1" w:color="DFE4E2" w:themeColor="background2"/>
      </w:pBdr>
      <w:tabs>
        <w:tab w:val="left" w:pos="9781"/>
      </w:tabs>
      <w:ind w:right="2268"/>
    </w:pPr>
    <w:r>
      <w:rPr>
        <w:noProof/>
        <w:lang w:eastAsia="en-GB"/>
      </w:rPr>
      <w:drawing>
        <wp:anchor distT="0" distB="0" distL="114300" distR="114300" simplePos="0" relativeHeight="251667456" behindDoc="0" locked="0" layoutInCell="1" allowOverlap="1" wp14:anchorId="003323D0" wp14:editId="003323D1">
          <wp:simplePos x="0" y="0"/>
          <wp:positionH relativeFrom="column">
            <wp:posOffset>5251611</wp:posOffset>
          </wp:positionH>
          <wp:positionV relativeFrom="paragraph">
            <wp:posOffset>-5080</wp:posOffset>
          </wp:positionV>
          <wp:extent cx="1289714" cy="429268"/>
          <wp:effectExtent l="0" t="0" r="571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leys_Standard_colour_1920x640px.png"/>
                  <pic:cNvPicPr/>
                </pic:nvPicPr>
                <pic:blipFill>
                  <a:blip r:embed="rId1">
                    <a:extLst>
                      <a:ext uri="{28A0092B-C50C-407E-A947-70E740481C1C}">
                        <a14:useLocalDpi xmlns:a14="http://schemas.microsoft.com/office/drawing/2010/main" val="0"/>
                      </a:ext>
                    </a:extLst>
                  </a:blip>
                  <a:stretch>
                    <a:fillRect/>
                  </a:stretch>
                </pic:blipFill>
                <pic:spPr>
                  <a:xfrm>
                    <a:off x="0" y="0"/>
                    <a:ext cx="1289714" cy="4292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44E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E0A0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061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C080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8502C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992EE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ACA4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B2A9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70C7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E29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28D6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FC457F"/>
    <w:multiLevelType w:val="hybridMultilevel"/>
    <w:tmpl w:val="A010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F4D7B"/>
    <w:multiLevelType w:val="hybridMultilevel"/>
    <w:tmpl w:val="CD5253A2"/>
    <w:lvl w:ilvl="0" w:tplc="F0B63842">
      <w:start w:val="1"/>
      <w:numFmt w:val="decimal"/>
      <w:pStyle w:val="ListNumber5"/>
      <w:lvlText w:val="%1."/>
      <w:lvlJc w:val="left"/>
      <w:pPr>
        <w:tabs>
          <w:tab w:val="num" w:pos="2064"/>
        </w:tabs>
        <w:ind w:left="2064"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4B2CE1"/>
    <w:multiLevelType w:val="hybridMultilevel"/>
    <w:tmpl w:val="DB3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0F3BC5"/>
    <w:multiLevelType w:val="hybridMultilevel"/>
    <w:tmpl w:val="8F74D6E2"/>
    <w:lvl w:ilvl="0" w:tplc="A2B449CC">
      <w:start w:val="1"/>
      <w:numFmt w:val="bullet"/>
      <w:lvlText w:val="•"/>
      <w:lvlJc w:val="left"/>
      <w:pPr>
        <w:tabs>
          <w:tab w:val="num" w:pos="562"/>
        </w:tabs>
        <w:ind w:left="562" w:hanging="187"/>
      </w:pPr>
      <w:rPr>
        <w:rFonts w:ascii="Signika" w:hAnsi="Signik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5" w15:restartNumberingAfterBreak="0">
    <w:nsid w:val="105F400D"/>
    <w:multiLevelType w:val="hybridMultilevel"/>
    <w:tmpl w:val="F4B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F05563"/>
    <w:multiLevelType w:val="hybridMultilevel"/>
    <w:tmpl w:val="E116C26A"/>
    <w:lvl w:ilvl="0" w:tplc="136EB2BC">
      <w:start w:val="1"/>
      <w:numFmt w:val="bullet"/>
      <w:pStyle w:val="ListBullet5"/>
      <w:lvlText w:val="•"/>
      <w:lvlJc w:val="left"/>
      <w:pPr>
        <w:tabs>
          <w:tab w:val="num" w:pos="2064"/>
        </w:tabs>
        <w:ind w:left="2064"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B41CA"/>
    <w:multiLevelType w:val="hybridMultilevel"/>
    <w:tmpl w:val="E0325BDA"/>
    <w:lvl w:ilvl="0" w:tplc="86A83E60">
      <w:start w:val="1"/>
      <w:numFmt w:val="bullet"/>
      <w:lvlText w:val=""/>
      <w:lvlJc w:val="left"/>
      <w:pPr>
        <w:tabs>
          <w:tab w:val="num" w:pos="938"/>
        </w:tabs>
        <w:ind w:left="938"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53DF4"/>
    <w:multiLevelType w:val="hybridMultilevel"/>
    <w:tmpl w:val="0FBE34B6"/>
    <w:lvl w:ilvl="0" w:tplc="83D04A64">
      <w:start w:val="1"/>
      <w:numFmt w:val="bullet"/>
      <w:lvlText w:val="•"/>
      <w:lvlJc w:val="left"/>
      <w:pPr>
        <w:ind w:left="720" w:hanging="533"/>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A5F68"/>
    <w:multiLevelType w:val="hybridMultilevel"/>
    <w:tmpl w:val="D8EEB8C4"/>
    <w:lvl w:ilvl="0" w:tplc="D35C1C62">
      <w:start w:val="1"/>
      <w:numFmt w:val="bullet"/>
      <w:pStyle w:val="ListBullet3"/>
      <w:lvlText w:val="•"/>
      <w:lvlJc w:val="left"/>
      <w:pPr>
        <w:tabs>
          <w:tab w:val="num" w:pos="1314"/>
        </w:tabs>
        <w:ind w:left="1314" w:hanging="188"/>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675A5"/>
    <w:multiLevelType w:val="hybridMultilevel"/>
    <w:tmpl w:val="8AA8C04A"/>
    <w:lvl w:ilvl="0" w:tplc="3BB60450">
      <w:start w:val="1"/>
      <w:numFmt w:val="bullet"/>
      <w:lvlText w:val="•"/>
      <w:lvlJc w:val="left"/>
      <w:pPr>
        <w:tabs>
          <w:tab w:val="num" w:pos="562"/>
        </w:tabs>
        <w:ind w:left="562" w:hanging="187"/>
      </w:pPr>
      <w:rPr>
        <w:rFonts w:ascii="Signika" w:hAnsi="Signika"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244B7A90"/>
    <w:multiLevelType w:val="hybridMultilevel"/>
    <w:tmpl w:val="0F94DF02"/>
    <w:lvl w:ilvl="0" w:tplc="D7461E96">
      <w:start w:val="1"/>
      <w:numFmt w:val="bullet"/>
      <w:pStyle w:val="ListBullet"/>
      <w:lvlText w:val="•"/>
      <w:lvlJc w:val="left"/>
      <w:pPr>
        <w:tabs>
          <w:tab w:val="num" w:pos="563"/>
        </w:tabs>
        <w:ind w:left="563" w:hanging="203"/>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C0425"/>
    <w:multiLevelType w:val="hybridMultilevel"/>
    <w:tmpl w:val="19F65A3E"/>
    <w:lvl w:ilvl="0" w:tplc="8FDA437E">
      <w:start w:val="1"/>
      <w:numFmt w:val="bullet"/>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75BDE"/>
    <w:multiLevelType w:val="hybridMultilevel"/>
    <w:tmpl w:val="56B82502"/>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B7EA6"/>
    <w:multiLevelType w:val="hybridMultilevel"/>
    <w:tmpl w:val="716493D2"/>
    <w:lvl w:ilvl="0" w:tplc="461C14D4">
      <w:start w:val="1"/>
      <w:numFmt w:val="bullet"/>
      <w:pStyle w:val="ListBullet2"/>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A00EA"/>
    <w:multiLevelType w:val="hybridMultilevel"/>
    <w:tmpl w:val="5A12CEE0"/>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A3F4D"/>
    <w:multiLevelType w:val="hybridMultilevel"/>
    <w:tmpl w:val="D534C2E0"/>
    <w:lvl w:ilvl="0" w:tplc="A55417A8">
      <w:start w:val="1"/>
      <w:numFmt w:val="decimal"/>
      <w:pStyle w:val="ListNumber4"/>
      <w:lvlText w:val="%1."/>
      <w:lvlJc w:val="left"/>
      <w:pPr>
        <w:tabs>
          <w:tab w:val="num" w:pos="1689"/>
        </w:tabs>
        <w:ind w:left="1689" w:hanging="1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36C3C"/>
    <w:multiLevelType w:val="hybridMultilevel"/>
    <w:tmpl w:val="2A707708"/>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B47BF"/>
    <w:multiLevelType w:val="hybridMultilevel"/>
    <w:tmpl w:val="72A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D78DA"/>
    <w:multiLevelType w:val="hybridMultilevel"/>
    <w:tmpl w:val="EE0E1426"/>
    <w:lvl w:ilvl="0" w:tplc="3E06CE12">
      <w:start w:val="1"/>
      <w:numFmt w:val="bullet"/>
      <w:pStyle w:val="ListBullet4"/>
      <w:lvlText w:val="•"/>
      <w:lvlJc w:val="left"/>
      <w:pPr>
        <w:tabs>
          <w:tab w:val="num" w:pos="1689"/>
        </w:tabs>
        <w:ind w:left="1689" w:hanging="188"/>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22E57"/>
    <w:multiLevelType w:val="hybridMultilevel"/>
    <w:tmpl w:val="194E186C"/>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B5909"/>
    <w:multiLevelType w:val="hybridMultilevel"/>
    <w:tmpl w:val="A9F0F980"/>
    <w:lvl w:ilvl="0" w:tplc="498E39F2">
      <w:start w:val="1"/>
      <w:numFmt w:val="bullet"/>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2" w15:restartNumberingAfterBreak="0">
    <w:nsid w:val="6B671BEB"/>
    <w:multiLevelType w:val="hybridMultilevel"/>
    <w:tmpl w:val="31141F44"/>
    <w:lvl w:ilvl="0" w:tplc="D0FCCEAC">
      <w:start w:val="1"/>
      <w:numFmt w:val="decimal"/>
      <w:pStyle w:val="ListNumber3"/>
      <w:lvlText w:val="%1."/>
      <w:lvlJc w:val="left"/>
      <w:pPr>
        <w:tabs>
          <w:tab w:val="num" w:pos="1314"/>
        </w:tabs>
        <w:ind w:left="1314" w:hanging="1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062EF"/>
    <w:multiLevelType w:val="hybridMultilevel"/>
    <w:tmpl w:val="8F789A62"/>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6587D"/>
    <w:multiLevelType w:val="hybridMultilevel"/>
    <w:tmpl w:val="1A86EE3E"/>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D72B5"/>
    <w:multiLevelType w:val="hybridMultilevel"/>
    <w:tmpl w:val="A21695B0"/>
    <w:lvl w:ilvl="0" w:tplc="20DA99D8">
      <w:start w:val="1"/>
      <w:numFmt w:val="decimal"/>
      <w:pStyle w:val="ListNumber2"/>
      <w:lvlText w:val="%1."/>
      <w:lvlJc w:val="left"/>
      <w:pPr>
        <w:tabs>
          <w:tab w:val="num" w:pos="938"/>
        </w:tabs>
        <w:ind w:left="938"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C588F"/>
    <w:multiLevelType w:val="hybridMultilevel"/>
    <w:tmpl w:val="88081712"/>
    <w:lvl w:ilvl="0" w:tplc="5B4CF3DC">
      <w:start w:val="1"/>
      <w:numFmt w:val="decimal"/>
      <w:pStyle w:val="ListNumber"/>
      <w:lvlText w:val="%1."/>
      <w:lvlJc w:val="left"/>
      <w:pPr>
        <w:tabs>
          <w:tab w:val="num" w:pos="563"/>
        </w:tabs>
        <w:ind w:left="563" w:hanging="2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677A5"/>
    <w:multiLevelType w:val="hybridMultilevel"/>
    <w:tmpl w:val="8F8087AE"/>
    <w:lvl w:ilvl="0" w:tplc="4DF2B150">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9"/>
  </w:num>
  <w:num w:numId="8">
    <w:abstractNumId w:val="5"/>
  </w:num>
  <w:num w:numId="9">
    <w:abstractNumId w:val="6"/>
  </w:num>
  <w:num w:numId="10">
    <w:abstractNumId w:val="7"/>
  </w:num>
  <w:num w:numId="11">
    <w:abstractNumId w:val="8"/>
  </w:num>
  <w:num w:numId="12">
    <w:abstractNumId w:val="28"/>
  </w:num>
  <w:num w:numId="13">
    <w:abstractNumId w:val="37"/>
  </w:num>
  <w:num w:numId="14">
    <w:abstractNumId w:val="34"/>
  </w:num>
  <w:num w:numId="15">
    <w:abstractNumId w:val="18"/>
  </w:num>
  <w:num w:numId="16">
    <w:abstractNumId w:val="20"/>
  </w:num>
  <w:num w:numId="17">
    <w:abstractNumId w:val="17"/>
  </w:num>
  <w:num w:numId="18">
    <w:abstractNumId w:val="22"/>
  </w:num>
  <w:num w:numId="19">
    <w:abstractNumId w:val="14"/>
  </w:num>
  <w:num w:numId="20">
    <w:abstractNumId w:val="31"/>
  </w:num>
  <w:num w:numId="21">
    <w:abstractNumId w:val="23"/>
  </w:num>
  <w:num w:numId="22">
    <w:abstractNumId w:val="21"/>
  </w:num>
  <w:num w:numId="23">
    <w:abstractNumId w:val="30"/>
  </w:num>
  <w:num w:numId="24">
    <w:abstractNumId w:val="24"/>
  </w:num>
  <w:num w:numId="25">
    <w:abstractNumId w:val="27"/>
  </w:num>
  <w:num w:numId="26">
    <w:abstractNumId w:val="19"/>
  </w:num>
  <w:num w:numId="27">
    <w:abstractNumId w:val="25"/>
  </w:num>
  <w:num w:numId="28">
    <w:abstractNumId w:val="29"/>
  </w:num>
  <w:num w:numId="29">
    <w:abstractNumId w:val="33"/>
  </w:num>
  <w:num w:numId="30">
    <w:abstractNumId w:val="16"/>
  </w:num>
  <w:num w:numId="31">
    <w:abstractNumId w:val="36"/>
  </w:num>
  <w:num w:numId="32">
    <w:abstractNumId w:val="35"/>
  </w:num>
  <w:num w:numId="33">
    <w:abstractNumId w:val="32"/>
  </w:num>
  <w:num w:numId="34">
    <w:abstractNumId w:val="26"/>
  </w:num>
  <w:num w:numId="35">
    <w:abstractNumId w:val="12"/>
  </w:num>
  <w:num w:numId="36">
    <w:abstractNumId w:val="13"/>
  </w:num>
  <w:num w:numId="37">
    <w:abstractNumId w:val="1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540A57"/>
    <w:rsid w:val="00006C91"/>
    <w:rsid w:val="00026EE9"/>
    <w:rsid w:val="00036448"/>
    <w:rsid w:val="00054883"/>
    <w:rsid w:val="000C3159"/>
    <w:rsid w:val="000C39E3"/>
    <w:rsid w:val="000F6C02"/>
    <w:rsid w:val="00106B44"/>
    <w:rsid w:val="001377E7"/>
    <w:rsid w:val="00142751"/>
    <w:rsid w:val="00186DF5"/>
    <w:rsid w:val="001872EC"/>
    <w:rsid w:val="001933ED"/>
    <w:rsid w:val="001A4DBD"/>
    <w:rsid w:val="001F475B"/>
    <w:rsid w:val="00211672"/>
    <w:rsid w:val="00216127"/>
    <w:rsid w:val="0021758C"/>
    <w:rsid w:val="002223D9"/>
    <w:rsid w:val="00241064"/>
    <w:rsid w:val="00247DC6"/>
    <w:rsid w:val="00254A24"/>
    <w:rsid w:val="00285D26"/>
    <w:rsid w:val="002C4510"/>
    <w:rsid w:val="002F378C"/>
    <w:rsid w:val="003123A8"/>
    <w:rsid w:val="00335C4C"/>
    <w:rsid w:val="003418CF"/>
    <w:rsid w:val="00364139"/>
    <w:rsid w:val="00365B75"/>
    <w:rsid w:val="00382361"/>
    <w:rsid w:val="003A4015"/>
    <w:rsid w:val="003C6DB5"/>
    <w:rsid w:val="00435DAE"/>
    <w:rsid w:val="00460E63"/>
    <w:rsid w:val="00504897"/>
    <w:rsid w:val="0052230E"/>
    <w:rsid w:val="0052240D"/>
    <w:rsid w:val="00540A57"/>
    <w:rsid w:val="005458DF"/>
    <w:rsid w:val="005466CA"/>
    <w:rsid w:val="0057792E"/>
    <w:rsid w:val="00597640"/>
    <w:rsid w:val="0062689F"/>
    <w:rsid w:val="006976CE"/>
    <w:rsid w:val="00697A17"/>
    <w:rsid w:val="006B6C8A"/>
    <w:rsid w:val="006D0DAC"/>
    <w:rsid w:val="006F0E12"/>
    <w:rsid w:val="006F419A"/>
    <w:rsid w:val="007222D5"/>
    <w:rsid w:val="00766BAD"/>
    <w:rsid w:val="007763DF"/>
    <w:rsid w:val="007A5F04"/>
    <w:rsid w:val="007B36C2"/>
    <w:rsid w:val="007B5347"/>
    <w:rsid w:val="007E472B"/>
    <w:rsid w:val="008253B5"/>
    <w:rsid w:val="00836787"/>
    <w:rsid w:val="0086541F"/>
    <w:rsid w:val="008719C8"/>
    <w:rsid w:val="00873F60"/>
    <w:rsid w:val="008B5529"/>
    <w:rsid w:val="008C0420"/>
    <w:rsid w:val="00931DD4"/>
    <w:rsid w:val="00941896"/>
    <w:rsid w:val="009B2A23"/>
    <w:rsid w:val="009B7490"/>
    <w:rsid w:val="009E6024"/>
    <w:rsid w:val="00A17DA8"/>
    <w:rsid w:val="00A21823"/>
    <w:rsid w:val="00AD0EC8"/>
    <w:rsid w:val="00B06594"/>
    <w:rsid w:val="00B379C0"/>
    <w:rsid w:val="00B4405F"/>
    <w:rsid w:val="00B46A31"/>
    <w:rsid w:val="00B57A29"/>
    <w:rsid w:val="00BA26F7"/>
    <w:rsid w:val="00BA6CF3"/>
    <w:rsid w:val="00BE2385"/>
    <w:rsid w:val="00BF22ED"/>
    <w:rsid w:val="00BF5309"/>
    <w:rsid w:val="00CA2F2B"/>
    <w:rsid w:val="00D10218"/>
    <w:rsid w:val="00D200C5"/>
    <w:rsid w:val="00D51092"/>
    <w:rsid w:val="00D7401F"/>
    <w:rsid w:val="00DA364A"/>
    <w:rsid w:val="00DC338A"/>
    <w:rsid w:val="00ED61E6"/>
    <w:rsid w:val="00F14BA1"/>
    <w:rsid w:val="00F634F8"/>
    <w:rsid w:val="00F7743B"/>
    <w:rsid w:val="00FB2FA9"/>
    <w:rsid w:val="00FF05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3323BE"/>
  <w15:docId w15:val="{3179A057-8430-4F8D-8920-5CAEAA35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EastAsia" w:hAnsi="Trebuchet MS" w:cstheme="minorBidi"/>
        <w:color w:val="5E6064" w:themeColor="text1"/>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7"/>
    <w:pPr>
      <w:tabs>
        <w:tab w:val="left" w:pos="375"/>
        <w:tab w:val="left" w:pos="751"/>
        <w:tab w:val="left" w:pos="1126"/>
        <w:tab w:val="left" w:pos="1501"/>
        <w:tab w:val="left" w:pos="1877"/>
        <w:tab w:val="left" w:pos="2252"/>
        <w:tab w:val="left" w:pos="2627"/>
        <w:tab w:val="left" w:pos="3003"/>
        <w:tab w:val="left" w:pos="3378"/>
        <w:tab w:val="left" w:pos="3754"/>
        <w:tab w:val="left" w:pos="4129"/>
        <w:tab w:val="left" w:pos="4504"/>
        <w:tab w:val="left" w:pos="4880"/>
        <w:tab w:val="left" w:pos="5255"/>
        <w:tab w:val="left" w:pos="5630"/>
        <w:tab w:val="left" w:pos="6006"/>
        <w:tab w:val="left" w:pos="6381"/>
        <w:tab w:val="left" w:pos="6756"/>
        <w:tab w:val="left" w:pos="7132"/>
      </w:tabs>
      <w:suppressAutoHyphens/>
      <w:spacing w:line="250" w:lineRule="atLeast"/>
    </w:pPr>
    <w:rPr>
      <w:lang w:val="en-GB"/>
    </w:rPr>
  </w:style>
  <w:style w:type="paragraph" w:styleId="Heading1">
    <w:name w:val="heading 1"/>
    <w:basedOn w:val="Normal"/>
    <w:next w:val="Normal"/>
    <w:link w:val="Heading1Char"/>
    <w:uiPriority w:val="9"/>
    <w:qFormat/>
    <w:rsid w:val="001933ED"/>
    <w:pPr>
      <w:keepNext/>
      <w:keepLines/>
      <w:outlineLvl w:val="0"/>
    </w:pPr>
    <w:rPr>
      <w:rFonts w:eastAsiaTheme="majorEastAsia" w:cstheme="majorBidi"/>
      <w:bCs/>
      <w:color w:val="00682F" w:themeColor="accent2"/>
      <w:szCs w:val="32"/>
    </w:rPr>
  </w:style>
  <w:style w:type="paragraph" w:styleId="Heading2">
    <w:name w:val="heading 2"/>
    <w:basedOn w:val="Normal"/>
    <w:next w:val="Normal"/>
    <w:link w:val="Heading2Char"/>
    <w:uiPriority w:val="9"/>
    <w:unhideWhenUsed/>
    <w:qFormat/>
    <w:rsid w:val="001933ED"/>
    <w:pPr>
      <w:outlineLvl w:val="1"/>
    </w:pPr>
    <w:rPr>
      <w:color w:val="0CACD2" w:themeColor="accent1"/>
    </w:rPr>
  </w:style>
  <w:style w:type="paragraph" w:styleId="Heading3">
    <w:name w:val="heading 3"/>
    <w:basedOn w:val="Normal"/>
    <w:next w:val="Normal"/>
    <w:link w:val="Heading3Char"/>
    <w:uiPriority w:val="9"/>
    <w:unhideWhenUsed/>
    <w:qFormat/>
    <w:rsid w:val="00D7401F"/>
    <w:pPr>
      <w:outlineLvl w:val="2"/>
    </w:pPr>
    <w:rPr>
      <w:b/>
    </w:rPr>
  </w:style>
  <w:style w:type="paragraph" w:styleId="Heading4">
    <w:name w:val="heading 4"/>
    <w:basedOn w:val="Heading1"/>
    <w:next w:val="Normal"/>
    <w:link w:val="Heading4Char"/>
    <w:uiPriority w:val="9"/>
    <w:unhideWhenUsed/>
    <w:qFormat/>
    <w:rsid w:val="001933ED"/>
    <w:pPr>
      <w:outlineLvl w:val="3"/>
    </w:pPr>
    <w:rPr>
      <w:b/>
      <w:caps/>
      <w:szCs w:val="20"/>
    </w:rPr>
  </w:style>
  <w:style w:type="paragraph" w:styleId="Heading5">
    <w:name w:val="heading 5"/>
    <w:basedOn w:val="Heading2"/>
    <w:next w:val="Normal"/>
    <w:link w:val="Heading5Char"/>
    <w:uiPriority w:val="9"/>
    <w:unhideWhenUsed/>
    <w:qFormat/>
    <w:rsid w:val="006976CE"/>
    <w:pPr>
      <w:outlineLvl w:val="4"/>
    </w:pPr>
    <w:rPr>
      <w:b/>
      <w:caps/>
      <w:szCs w:val="20"/>
    </w:rPr>
  </w:style>
  <w:style w:type="paragraph" w:styleId="Heading6">
    <w:name w:val="heading 6"/>
    <w:basedOn w:val="Heading3"/>
    <w:next w:val="Normal"/>
    <w:link w:val="Heading6Char"/>
    <w:uiPriority w:val="9"/>
    <w:unhideWhenUsed/>
    <w:qFormat/>
    <w:rsid w:val="006976CE"/>
    <w:pPr>
      <w:keepNext/>
      <w:keepLines/>
      <w:outlineLvl w:val="5"/>
    </w:pPr>
    <w:rPr>
      <w:rFonts w:eastAsiaTheme="majorEastAsia" w:cstheme="majorBidi"/>
      <w:b w:val="0"/>
      <w:caps/>
      <w:szCs w:val="20"/>
    </w:rPr>
  </w:style>
  <w:style w:type="paragraph" w:styleId="Heading7">
    <w:name w:val="heading 7"/>
    <w:basedOn w:val="Heading1"/>
    <w:next w:val="Normal"/>
    <w:link w:val="Heading7Char"/>
    <w:uiPriority w:val="9"/>
    <w:unhideWhenUsed/>
    <w:rsid w:val="008719C8"/>
    <w:pPr>
      <w:spacing w:line="350" w:lineRule="exact"/>
      <w:outlineLvl w:val="6"/>
    </w:pPr>
    <w:rPr>
      <w:b/>
      <w:sz w:val="28"/>
    </w:rPr>
  </w:style>
  <w:style w:type="paragraph" w:styleId="Heading8">
    <w:name w:val="heading 8"/>
    <w:basedOn w:val="Heading2"/>
    <w:next w:val="Normal"/>
    <w:link w:val="Heading8Char"/>
    <w:uiPriority w:val="9"/>
    <w:unhideWhenUsed/>
    <w:rsid w:val="008719C8"/>
    <w:pPr>
      <w:spacing w:line="350" w:lineRule="exact"/>
      <w:outlineLvl w:val="7"/>
    </w:pPr>
    <w:rPr>
      <w:b/>
      <w:sz w:val="28"/>
      <w:szCs w:val="20"/>
    </w:rPr>
  </w:style>
  <w:style w:type="paragraph" w:styleId="Heading9">
    <w:name w:val="heading 9"/>
    <w:basedOn w:val="Heading3"/>
    <w:next w:val="Normal"/>
    <w:link w:val="Heading9Char"/>
    <w:uiPriority w:val="9"/>
    <w:unhideWhenUsed/>
    <w:rsid w:val="008719C8"/>
    <w:pPr>
      <w:spacing w:line="350" w:lineRule="exact"/>
      <w:outlineLvl w:val="8"/>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ED"/>
    <w:rPr>
      <w:rFonts w:eastAsiaTheme="majorEastAsia" w:cstheme="majorBidi"/>
      <w:bCs/>
      <w:color w:val="00682F" w:themeColor="accent2"/>
      <w:szCs w:val="32"/>
    </w:rPr>
  </w:style>
  <w:style w:type="paragraph" w:styleId="Header">
    <w:name w:val="header"/>
    <w:basedOn w:val="Normal"/>
    <w:link w:val="HeaderChar"/>
    <w:uiPriority w:val="99"/>
    <w:unhideWhenUsed/>
    <w:rsid w:val="008B5529"/>
    <w:pPr>
      <w:tabs>
        <w:tab w:val="center" w:pos="4320"/>
        <w:tab w:val="right" w:pos="8640"/>
      </w:tabs>
    </w:pPr>
  </w:style>
  <w:style w:type="character" w:customStyle="1" w:styleId="HeaderChar">
    <w:name w:val="Header Char"/>
    <w:basedOn w:val="DefaultParagraphFont"/>
    <w:link w:val="Header"/>
    <w:uiPriority w:val="99"/>
    <w:rsid w:val="008B5529"/>
  </w:style>
  <w:style w:type="paragraph" w:styleId="Footer">
    <w:name w:val="footer"/>
    <w:basedOn w:val="Normal"/>
    <w:link w:val="FooterChar"/>
    <w:uiPriority w:val="99"/>
    <w:unhideWhenUsed/>
    <w:rsid w:val="008B5529"/>
    <w:pPr>
      <w:tabs>
        <w:tab w:val="center" w:pos="4320"/>
        <w:tab w:val="right" w:pos="8640"/>
      </w:tabs>
    </w:pPr>
  </w:style>
  <w:style w:type="character" w:customStyle="1" w:styleId="FooterChar">
    <w:name w:val="Footer Char"/>
    <w:basedOn w:val="DefaultParagraphFont"/>
    <w:link w:val="Footer"/>
    <w:uiPriority w:val="99"/>
    <w:rsid w:val="008B5529"/>
  </w:style>
  <w:style w:type="paragraph" w:styleId="BalloonText">
    <w:name w:val="Balloon Text"/>
    <w:basedOn w:val="Normal"/>
    <w:link w:val="BalloonTextChar"/>
    <w:uiPriority w:val="99"/>
    <w:semiHidden/>
    <w:unhideWhenUsed/>
    <w:rsid w:val="008B5529"/>
    <w:rPr>
      <w:rFonts w:ascii="Lucida Grande" w:hAnsi="Lucida Grande"/>
      <w:szCs w:val="18"/>
    </w:rPr>
  </w:style>
  <w:style w:type="character" w:customStyle="1" w:styleId="BalloonTextChar">
    <w:name w:val="Balloon Text Char"/>
    <w:basedOn w:val="DefaultParagraphFont"/>
    <w:link w:val="BalloonText"/>
    <w:uiPriority w:val="99"/>
    <w:semiHidden/>
    <w:rsid w:val="008B5529"/>
    <w:rPr>
      <w:rFonts w:ascii="Lucida Grande" w:hAnsi="Lucida Grande"/>
      <w:sz w:val="18"/>
      <w:szCs w:val="18"/>
    </w:rPr>
  </w:style>
  <w:style w:type="character" w:customStyle="1" w:styleId="Heading2Char">
    <w:name w:val="Heading 2 Char"/>
    <w:basedOn w:val="DefaultParagraphFont"/>
    <w:link w:val="Heading2"/>
    <w:uiPriority w:val="9"/>
    <w:rsid w:val="001933ED"/>
    <w:rPr>
      <w:color w:val="0CACD2" w:themeColor="accent1"/>
    </w:rPr>
  </w:style>
  <w:style w:type="paragraph" w:customStyle="1" w:styleId="Notes">
    <w:name w:val="Notes"/>
    <w:basedOn w:val="Normal"/>
    <w:qFormat/>
    <w:rsid w:val="00026EE9"/>
    <w:rPr>
      <w:sz w:val="16"/>
    </w:rPr>
  </w:style>
  <w:style w:type="character" w:styleId="Strong">
    <w:name w:val="Strong"/>
    <w:basedOn w:val="DefaultParagraphFont"/>
    <w:uiPriority w:val="22"/>
    <w:rsid w:val="00186DF5"/>
    <w:rPr>
      <w:b/>
      <w:bCs/>
    </w:rPr>
  </w:style>
  <w:style w:type="paragraph" w:styleId="Subtitle">
    <w:name w:val="Subtitle"/>
    <w:basedOn w:val="Notes"/>
    <w:next w:val="Normal"/>
    <w:link w:val="SubtitleChar"/>
    <w:uiPriority w:val="11"/>
    <w:rsid w:val="007E472B"/>
    <w:rPr>
      <w:color w:val="00682F" w:themeColor="accent2"/>
    </w:rPr>
  </w:style>
  <w:style w:type="character" w:customStyle="1" w:styleId="SubtitleChar">
    <w:name w:val="Subtitle Char"/>
    <w:basedOn w:val="DefaultParagraphFont"/>
    <w:link w:val="Subtitle"/>
    <w:uiPriority w:val="11"/>
    <w:rsid w:val="007E472B"/>
    <w:rPr>
      <w:rFonts w:ascii="Signika" w:hAnsi="Signika"/>
      <w:color w:val="00682F" w:themeColor="accent2"/>
      <w:sz w:val="16"/>
    </w:rPr>
  </w:style>
  <w:style w:type="character" w:customStyle="1" w:styleId="Heading3Char">
    <w:name w:val="Heading 3 Char"/>
    <w:basedOn w:val="DefaultParagraphFont"/>
    <w:link w:val="Heading3"/>
    <w:uiPriority w:val="9"/>
    <w:rsid w:val="00D7401F"/>
    <w:rPr>
      <w:rFonts w:ascii="Signika" w:hAnsi="Signika"/>
      <w:b/>
      <w:color w:val="5E6064" w:themeColor="text1"/>
      <w:sz w:val="20"/>
    </w:rPr>
  </w:style>
  <w:style w:type="character" w:customStyle="1" w:styleId="Heading4Char">
    <w:name w:val="Heading 4 Char"/>
    <w:basedOn w:val="DefaultParagraphFont"/>
    <w:link w:val="Heading4"/>
    <w:uiPriority w:val="9"/>
    <w:rsid w:val="001933ED"/>
    <w:rPr>
      <w:rFonts w:eastAsiaTheme="majorEastAsia" w:cstheme="majorBidi"/>
      <w:b/>
      <w:bCs/>
      <w:caps/>
      <w:color w:val="00682F" w:themeColor="accent2"/>
      <w:szCs w:val="20"/>
    </w:rPr>
  </w:style>
  <w:style w:type="character" w:customStyle="1" w:styleId="Heading5Char">
    <w:name w:val="Heading 5 Char"/>
    <w:basedOn w:val="DefaultParagraphFont"/>
    <w:link w:val="Heading5"/>
    <w:uiPriority w:val="9"/>
    <w:rsid w:val="006976CE"/>
    <w:rPr>
      <w:rFonts w:ascii="Signika" w:hAnsi="Signika"/>
      <w:caps/>
      <w:color w:val="0CACD2" w:themeColor="accent1"/>
      <w:sz w:val="20"/>
      <w:szCs w:val="20"/>
    </w:rPr>
  </w:style>
  <w:style w:type="character" w:customStyle="1" w:styleId="Heading6Char">
    <w:name w:val="Heading 6 Char"/>
    <w:basedOn w:val="DefaultParagraphFont"/>
    <w:link w:val="Heading6"/>
    <w:uiPriority w:val="9"/>
    <w:rsid w:val="006976CE"/>
    <w:rPr>
      <w:rFonts w:ascii="Signika" w:eastAsiaTheme="majorEastAsia" w:hAnsi="Signika" w:cstheme="majorBidi"/>
      <w:caps/>
      <w:color w:val="5E6064" w:themeColor="text1"/>
      <w:sz w:val="20"/>
      <w:szCs w:val="20"/>
    </w:rPr>
  </w:style>
  <w:style w:type="character" w:customStyle="1" w:styleId="Heading7Char">
    <w:name w:val="Heading 7 Char"/>
    <w:basedOn w:val="DefaultParagraphFont"/>
    <w:link w:val="Heading7"/>
    <w:uiPriority w:val="9"/>
    <w:rsid w:val="008719C8"/>
    <w:rPr>
      <w:rFonts w:ascii="Signika" w:eastAsiaTheme="majorEastAsia" w:hAnsi="Signika" w:cstheme="majorBidi"/>
      <w:bCs/>
      <w:color w:val="00682F" w:themeColor="accent2"/>
      <w:sz w:val="28"/>
      <w:szCs w:val="32"/>
    </w:rPr>
  </w:style>
  <w:style w:type="character" w:customStyle="1" w:styleId="Heading8Char">
    <w:name w:val="Heading 8 Char"/>
    <w:basedOn w:val="DefaultParagraphFont"/>
    <w:link w:val="Heading8"/>
    <w:uiPriority w:val="9"/>
    <w:rsid w:val="008719C8"/>
    <w:rPr>
      <w:rFonts w:ascii="Signika" w:hAnsi="Signika"/>
      <w:color w:val="0CACD2" w:themeColor="accent1"/>
      <w:sz w:val="28"/>
      <w:szCs w:val="20"/>
    </w:rPr>
  </w:style>
  <w:style w:type="character" w:customStyle="1" w:styleId="Heading9Char">
    <w:name w:val="Heading 9 Char"/>
    <w:basedOn w:val="DefaultParagraphFont"/>
    <w:link w:val="Heading9"/>
    <w:uiPriority w:val="9"/>
    <w:rsid w:val="008719C8"/>
    <w:rPr>
      <w:rFonts w:ascii="Signika" w:hAnsi="Signika"/>
      <w:color w:val="5E6064" w:themeColor="text1"/>
      <w:sz w:val="28"/>
      <w:szCs w:val="28"/>
    </w:rPr>
  </w:style>
  <w:style w:type="character" w:styleId="Emphasis">
    <w:name w:val="Emphasis"/>
    <w:basedOn w:val="DefaultParagraphFont"/>
    <w:uiPriority w:val="20"/>
    <w:qFormat/>
    <w:rsid w:val="00D7401F"/>
    <w:rPr>
      <w:b/>
      <w:i w:val="0"/>
      <w:iCs/>
    </w:rPr>
  </w:style>
  <w:style w:type="character" w:styleId="IntenseEmphasis">
    <w:name w:val="Intense Emphasis"/>
    <w:basedOn w:val="DefaultParagraphFont"/>
    <w:uiPriority w:val="21"/>
    <w:qFormat/>
    <w:rsid w:val="00D7401F"/>
    <w:rPr>
      <w:b/>
      <w:bCs/>
      <w:i w:val="0"/>
      <w:iCs/>
      <w:color w:val="00682F" w:themeColor="accent2"/>
    </w:rPr>
  </w:style>
  <w:style w:type="paragraph" w:styleId="Title">
    <w:name w:val="Title"/>
    <w:basedOn w:val="Normal"/>
    <w:next w:val="Normal"/>
    <w:link w:val="TitleChar"/>
    <w:uiPriority w:val="10"/>
    <w:rsid w:val="007E472B"/>
    <w:rPr>
      <w:caps/>
      <w:color w:val="00682F" w:themeColor="accent2"/>
      <w:szCs w:val="20"/>
    </w:rPr>
  </w:style>
  <w:style w:type="character" w:customStyle="1" w:styleId="TitleChar">
    <w:name w:val="Title Char"/>
    <w:basedOn w:val="DefaultParagraphFont"/>
    <w:link w:val="Title"/>
    <w:uiPriority w:val="10"/>
    <w:rsid w:val="007E472B"/>
    <w:rPr>
      <w:rFonts w:ascii="Signika" w:hAnsi="Signika"/>
      <w:caps/>
      <w:color w:val="00682F" w:themeColor="accent2"/>
      <w:sz w:val="20"/>
      <w:szCs w:val="20"/>
    </w:rPr>
  </w:style>
  <w:style w:type="character" w:styleId="SubtleEmphasis">
    <w:name w:val="Subtle Emphasis"/>
    <w:basedOn w:val="DefaultParagraphFont"/>
    <w:uiPriority w:val="19"/>
    <w:qFormat/>
    <w:rsid w:val="00D7401F"/>
    <w:rPr>
      <w:i w:val="0"/>
      <w:iCs/>
      <w:color w:val="343D42" w:themeColor="text2"/>
    </w:rPr>
  </w:style>
  <w:style w:type="paragraph" w:styleId="Quote">
    <w:name w:val="Quote"/>
    <w:basedOn w:val="Normal"/>
    <w:next w:val="Normal"/>
    <w:link w:val="QuoteChar"/>
    <w:uiPriority w:val="29"/>
    <w:qFormat/>
    <w:rsid w:val="007E472B"/>
    <w:rPr>
      <w:i/>
      <w:iCs/>
    </w:rPr>
  </w:style>
  <w:style w:type="character" w:customStyle="1" w:styleId="QuoteChar">
    <w:name w:val="Quote Char"/>
    <w:basedOn w:val="DefaultParagraphFont"/>
    <w:link w:val="Quote"/>
    <w:uiPriority w:val="29"/>
    <w:rsid w:val="007E472B"/>
    <w:rPr>
      <w:rFonts w:ascii="Signika" w:hAnsi="Signika"/>
      <w:i/>
      <w:iCs/>
      <w:color w:val="5E6064" w:themeColor="text1"/>
      <w:sz w:val="20"/>
    </w:rPr>
  </w:style>
  <w:style w:type="paragraph" w:styleId="IntenseQuote">
    <w:name w:val="Intense Quote"/>
    <w:basedOn w:val="Quote"/>
    <w:next w:val="Normal"/>
    <w:link w:val="IntenseQuoteChar"/>
    <w:uiPriority w:val="30"/>
    <w:rsid w:val="00247DC6"/>
  </w:style>
  <w:style w:type="character" w:customStyle="1" w:styleId="IntenseQuoteChar">
    <w:name w:val="Intense Quote Char"/>
    <w:basedOn w:val="DefaultParagraphFont"/>
    <w:link w:val="IntenseQuote"/>
    <w:uiPriority w:val="30"/>
    <w:rsid w:val="00247DC6"/>
    <w:rPr>
      <w:rFonts w:ascii="Signika" w:hAnsi="Signika"/>
      <w:i/>
      <w:iCs/>
      <w:color w:val="5E6064" w:themeColor="text1"/>
      <w:sz w:val="20"/>
    </w:rPr>
  </w:style>
  <w:style w:type="character" w:styleId="SubtleReference">
    <w:name w:val="Subtle Reference"/>
    <w:basedOn w:val="DefaultParagraphFont"/>
    <w:uiPriority w:val="31"/>
    <w:rsid w:val="007E472B"/>
    <w:rPr>
      <w:caps/>
      <w:smallCaps w:val="0"/>
      <w:color w:val="00682F" w:themeColor="accent2"/>
      <w:u w:val="none"/>
    </w:rPr>
  </w:style>
  <w:style w:type="character" w:styleId="IntenseReference">
    <w:name w:val="Intense Reference"/>
    <w:basedOn w:val="SubtleReference"/>
    <w:uiPriority w:val="32"/>
    <w:rsid w:val="00D10218"/>
    <w:rPr>
      <w:b/>
      <w:bCs/>
      <w:caps/>
      <w:smallCaps w:val="0"/>
      <w:color w:val="00682F" w:themeColor="accent2"/>
      <w:spacing w:val="5"/>
      <w:u w:val="none"/>
    </w:rPr>
  </w:style>
  <w:style w:type="character" w:styleId="BookTitle">
    <w:name w:val="Book Title"/>
    <w:basedOn w:val="DefaultParagraphFont"/>
    <w:uiPriority w:val="33"/>
    <w:rsid w:val="00D10218"/>
    <w:rPr>
      <w:b w:val="0"/>
      <w:bCs/>
      <w:caps/>
      <w:smallCaps w:val="0"/>
      <w:spacing w:val="5"/>
    </w:rPr>
  </w:style>
  <w:style w:type="paragraph" w:styleId="ListBullet">
    <w:name w:val="List Bullet"/>
    <w:basedOn w:val="ListParagraph"/>
    <w:next w:val="ListBullet2"/>
    <w:uiPriority w:val="99"/>
    <w:unhideWhenUsed/>
    <w:qFormat/>
    <w:rsid w:val="00504897"/>
    <w:pPr>
      <w:numPr>
        <w:numId w:val="22"/>
      </w:numPr>
    </w:pPr>
  </w:style>
  <w:style w:type="paragraph" w:styleId="ListParagraph">
    <w:name w:val="List Paragraph"/>
    <w:basedOn w:val="Normal"/>
    <w:uiPriority w:val="34"/>
    <w:qFormat/>
    <w:rsid w:val="00247DC6"/>
    <w:pPr>
      <w:ind w:left="375"/>
      <w:contextualSpacing/>
    </w:pPr>
  </w:style>
  <w:style w:type="paragraph" w:styleId="ListBullet2">
    <w:name w:val="List Bullet 2"/>
    <w:basedOn w:val="ListParagraph"/>
    <w:uiPriority w:val="99"/>
    <w:unhideWhenUsed/>
    <w:qFormat/>
    <w:rsid w:val="00504897"/>
    <w:pPr>
      <w:numPr>
        <w:numId w:val="24"/>
      </w:numPr>
    </w:pPr>
  </w:style>
  <w:style w:type="paragraph" w:styleId="List2">
    <w:name w:val="List 2"/>
    <w:basedOn w:val="ListBullet2"/>
    <w:uiPriority w:val="99"/>
    <w:unhideWhenUsed/>
    <w:rsid w:val="00DC338A"/>
    <w:pPr>
      <w:numPr>
        <w:numId w:val="0"/>
      </w:numPr>
      <w:ind w:left="751"/>
    </w:pPr>
  </w:style>
  <w:style w:type="paragraph" w:styleId="List3">
    <w:name w:val="List 3"/>
    <w:basedOn w:val="List2"/>
    <w:uiPriority w:val="99"/>
    <w:unhideWhenUsed/>
    <w:rsid w:val="00DC338A"/>
    <w:pPr>
      <w:ind w:left="1126"/>
    </w:pPr>
  </w:style>
  <w:style w:type="paragraph" w:styleId="List4">
    <w:name w:val="List 4"/>
    <w:basedOn w:val="List3"/>
    <w:uiPriority w:val="99"/>
    <w:unhideWhenUsed/>
    <w:rsid w:val="00DC338A"/>
    <w:pPr>
      <w:ind w:left="1501"/>
    </w:pPr>
  </w:style>
  <w:style w:type="paragraph" w:styleId="List">
    <w:name w:val="List"/>
    <w:basedOn w:val="ListBullet"/>
    <w:uiPriority w:val="99"/>
    <w:unhideWhenUsed/>
    <w:rsid w:val="00DC338A"/>
    <w:pPr>
      <w:numPr>
        <w:numId w:val="0"/>
      </w:numPr>
      <w:ind w:left="374"/>
    </w:pPr>
  </w:style>
  <w:style w:type="paragraph" w:styleId="List5">
    <w:name w:val="List 5"/>
    <w:basedOn w:val="List4"/>
    <w:uiPriority w:val="99"/>
    <w:unhideWhenUsed/>
    <w:rsid w:val="00DC338A"/>
    <w:pPr>
      <w:ind w:left="1877"/>
    </w:pPr>
  </w:style>
  <w:style w:type="paragraph" w:styleId="ListBullet3">
    <w:name w:val="List Bullet 3"/>
    <w:basedOn w:val="ListParagraph"/>
    <w:uiPriority w:val="99"/>
    <w:unhideWhenUsed/>
    <w:rsid w:val="00504897"/>
    <w:pPr>
      <w:numPr>
        <w:numId w:val="26"/>
      </w:numPr>
    </w:pPr>
  </w:style>
  <w:style w:type="paragraph" w:styleId="ListBullet4">
    <w:name w:val="List Bullet 4"/>
    <w:basedOn w:val="ListParagraph"/>
    <w:uiPriority w:val="99"/>
    <w:unhideWhenUsed/>
    <w:rsid w:val="00504897"/>
    <w:pPr>
      <w:numPr>
        <w:numId w:val="28"/>
      </w:numPr>
    </w:pPr>
  </w:style>
  <w:style w:type="paragraph" w:styleId="ListBullet5">
    <w:name w:val="List Bullet 5"/>
    <w:basedOn w:val="ListParagraph"/>
    <w:uiPriority w:val="99"/>
    <w:unhideWhenUsed/>
    <w:rsid w:val="00504897"/>
    <w:pPr>
      <w:numPr>
        <w:numId w:val="30"/>
      </w:numPr>
    </w:pPr>
  </w:style>
  <w:style w:type="paragraph" w:styleId="BodyText">
    <w:name w:val="Body Text"/>
    <w:basedOn w:val="Normal"/>
    <w:link w:val="BodyTextChar"/>
    <w:uiPriority w:val="99"/>
    <w:semiHidden/>
    <w:unhideWhenUsed/>
    <w:rsid w:val="00247DC6"/>
    <w:pPr>
      <w:spacing w:after="120"/>
    </w:pPr>
  </w:style>
  <w:style w:type="character" w:customStyle="1" w:styleId="BodyTextChar">
    <w:name w:val="Body Text Char"/>
    <w:basedOn w:val="DefaultParagraphFont"/>
    <w:link w:val="BodyText"/>
    <w:uiPriority w:val="99"/>
    <w:semiHidden/>
    <w:rsid w:val="00247DC6"/>
    <w:rPr>
      <w:rFonts w:ascii="Signika" w:hAnsi="Signika"/>
      <w:color w:val="5E6064" w:themeColor="text1"/>
      <w:sz w:val="20"/>
    </w:rPr>
  </w:style>
  <w:style w:type="paragraph" w:styleId="BodyTextFirstIndent">
    <w:name w:val="Body Text First Indent"/>
    <w:basedOn w:val="BodyText"/>
    <w:link w:val="BodyTextFirstIndentChar"/>
    <w:uiPriority w:val="99"/>
    <w:unhideWhenUsed/>
    <w:rsid w:val="00247DC6"/>
    <w:pPr>
      <w:spacing w:after="0"/>
      <w:ind w:firstLine="360"/>
    </w:pPr>
  </w:style>
  <w:style w:type="character" w:customStyle="1" w:styleId="BodyTextFirstIndentChar">
    <w:name w:val="Body Text First Indent Char"/>
    <w:basedOn w:val="BodyTextChar"/>
    <w:link w:val="BodyTextFirstIndent"/>
    <w:uiPriority w:val="99"/>
    <w:rsid w:val="00247DC6"/>
    <w:rPr>
      <w:rFonts w:ascii="Signika" w:hAnsi="Signika"/>
      <w:color w:val="5E6064" w:themeColor="text1"/>
      <w:sz w:val="20"/>
    </w:rPr>
  </w:style>
  <w:style w:type="paragraph" w:styleId="BodyTextIndent">
    <w:name w:val="Body Text Indent"/>
    <w:basedOn w:val="Normal"/>
    <w:link w:val="BodyTextIndentChar"/>
    <w:uiPriority w:val="99"/>
    <w:unhideWhenUsed/>
    <w:rsid w:val="00247DC6"/>
    <w:pPr>
      <w:spacing w:after="120"/>
      <w:ind w:left="375"/>
    </w:pPr>
  </w:style>
  <w:style w:type="character" w:customStyle="1" w:styleId="BodyTextIndentChar">
    <w:name w:val="Body Text Indent Char"/>
    <w:basedOn w:val="DefaultParagraphFont"/>
    <w:link w:val="BodyTextIndent"/>
    <w:uiPriority w:val="99"/>
    <w:rsid w:val="00247DC6"/>
    <w:rPr>
      <w:rFonts w:ascii="Signika" w:hAnsi="Signika"/>
      <w:color w:val="5E6064" w:themeColor="text1"/>
      <w:sz w:val="20"/>
    </w:rPr>
  </w:style>
  <w:style w:type="paragraph" w:styleId="BodyTextFirstIndent2">
    <w:name w:val="Body Text First Indent 2"/>
    <w:basedOn w:val="BodyTextIndent"/>
    <w:link w:val="BodyTextFirstIndent2Char"/>
    <w:uiPriority w:val="99"/>
    <w:unhideWhenUsed/>
    <w:rsid w:val="00247DC6"/>
    <w:pPr>
      <w:spacing w:after="0"/>
      <w:ind w:left="360" w:firstLine="395"/>
    </w:pPr>
  </w:style>
  <w:style w:type="character" w:customStyle="1" w:styleId="BodyTextFirstIndent2Char">
    <w:name w:val="Body Text First Indent 2 Char"/>
    <w:basedOn w:val="BodyTextIndentChar"/>
    <w:link w:val="BodyTextFirstIndent2"/>
    <w:uiPriority w:val="99"/>
    <w:rsid w:val="00247DC6"/>
    <w:rPr>
      <w:rFonts w:ascii="Signika" w:hAnsi="Signika"/>
      <w:color w:val="5E6064" w:themeColor="text1"/>
      <w:sz w:val="20"/>
    </w:rPr>
  </w:style>
  <w:style w:type="paragraph" w:styleId="BodyTextIndent2">
    <w:name w:val="Body Text Indent 2"/>
    <w:basedOn w:val="Normal"/>
    <w:link w:val="BodyTextIndent2Char"/>
    <w:uiPriority w:val="99"/>
    <w:unhideWhenUsed/>
    <w:rsid w:val="00247DC6"/>
    <w:pPr>
      <w:spacing w:after="120" w:line="480" w:lineRule="auto"/>
      <w:ind w:left="375"/>
    </w:pPr>
  </w:style>
  <w:style w:type="character" w:customStyle="1" w:styleId="BodyTextIndent2Char">
    <w:name w:val="Body Text Indent 2 Char"/>
    <w:basedOn w:val="DefaultParagraphFont"/>
    <w:link w:val="BodyTextIndent2"/>
    <w:uiPriority w:val="99"/>
    <w:rsid w:val="00247DC6"/>
    <w:rPr>
      <w:rFonts w:ascii="Signika" w:hAnsi="Signika"/>
      <w:color w:val="5E6064" w:themeColor="text1"/>
      <w:sz w:val="20"/>
    </w:rPr>
  </w:style>
  <w:style w:type="paragraph" w:styleId="BodyTextIndent3">
    <w:name w:val="Body Text Indent 3"/>
    <w:basedOn w:val="Normal"/>
    <w:link w:val="BodyTextIndent3Char"/>
    <w:uiPriority w:val="99"/>
    <w:unhideWhenUsed/>
    <w:rsid w:val="00247DC6"/>
    <w:pPr>
      <w:spacing w:after="120"/>
      <w:ind w:left="375"/>
    </w:pPr>
    <w:rPr>
      <w:sz w:val="16"/>
      <w:szCs w:val="16"/>
    </w:rPr>
  </w:style>
  <w:style w:type="character" w:customStyle="1" w:styleId="BodyTextIndent3Char">
    <w:name w:val="Body Text Indent 3 Char"/>
    <w:basedOn w:val="DefaultParagraphFont"/>
    <w:link w:val="BodyTextIndent3"/>
    <w:uiPriority w:val="99"/>
    <w:rsid w:val="00247DC6"/>
    <w:rPr>
      <w:rFonts w:ascii="Signika" w:hAnsi="Signika"/>
      <w:color w:val="5E6064" w:themeColor="text1"/>
      <w:sz w:val="16"/>
      <w:szCs w:val="16"/>
    </w:rPr>
  </w:style>
  <w:style w:type="character" w:styleId="FollowedHyperlink">
    <w:name w:val="FollowedHyperlink"/>
    <w:basedOn w:val="DefaultParagraphFont"/>
    <w:uiPriority w:val="99"/>
    <w:semiHidden/>
    <w:unhideWhenUsed/>
    <w:rsid w:val="00247DC6"/>
    <w:rPr>
      <w:color w:val="009F4D" w:themeColor="accent3"/>
      <w:u w:val="single"/>
    </w:rPr>
  </w:style>
  <w:style w:type="character" w:styleId="Hyperlink">
    <w:name w:val="Hyperlink"/>
    <w:basedOn w:val="DefaultParagraphFont"/>
    <w:uiPriority w:val="99"/>
    <w:semiHidden/>
    <w:unhideWhenUsed/>
    <w:rsid w:val="00247DC6"/>
    <w:rPr>
      <w:color w:val="009F4D" w:themeColor="accent3"/>
      <w:u w:val="single"/>
    </w:rPr>
  </w:style>
  <w:style w:type="paragraph" w:styleId="ListNumber">
    <w:name w:val="List Number"/>
    <w:basedOn w:val="ListParagraph"/>
    <w:uiPriority w:val="99"/>
    <w:unhideWhenUsed/>
    <w:qFormat/>
    <w:rsid w:val="00766BAD"/>
    <w:pPr>
      <w:numPr>
        <w:numId w:val="31"/>
      </w:numPr>
    </w:pPr>
  </w:style>
  <w:style w:type="paragraph" w:styleId="ListNumber2">
    <w:name w:val="List Number 2"/>
    <w:basedOn w:val="ListParagraph"/>
    <w:uiPriority w:val="99"/>
    <w:unhideWhenUsed/>
    <w:qFormat/>
    <w:rsid w:val="00766BAD"/>
    <w:pPr>
      <w:numPr>
        <w:numId w:val="32"/>
      </w:numPr>
    </w:pPr>
  </w:style>
  <w:style w:type="paragraph" w:styleId="ListNumber3">
    <w:name w:val="List Number 3"/>
    <w:basedOn w:val="ListParagraph"/>
    <w:uiPriority w:val="99"/>
    <w:unhideWhenUsed/>
    <w:rsid w:val="00F14BA1"/>
    <w:pPr>
      <w:numPr>
        <w:numId w:val="33"/>
      </w:numPr>
    </w:pPr>
  </w:style>
  <w:style w:type="paragraph" w:styleId="ListNumber4">
    <w:name w:val="List Number 4"/>
    <w:basedOn w:val="ListParagraph"/>
    <w:uiPriority w:val="99"/>
    <w:unhideWhenUsed/>
    <w:rsid w:val="00BA6CF3"/>
    <w:pPr>
      <w:numPr>
        <w:numId w:val="34"/>
      </w:numPr>
    </w:pPr>
  </w:style>
  <w:style w:type="paragraph" w:styleId="ListNumber5">
    <w:name w:val="List Number 5"/>
    <w:basedOn w:val="ListParagraph"/>
    <w:uiPriority w:val="99"/>
    <w:unhideWhenUsed/>
    <w:rsid w:val="005466CA"/>
    <w:pPr>
      <w:numPr>
        <w:numId w:val="35"/>
      </w:numPr>
    </w:pPr>
  </w:style>
  <w:style w:type="character" w:styleId="PageNumber">
    <w:name w:val="page number"/>
    <w:basedOn w:val="DefaultParagraphFont"/>
    <w:uiPriority w:val="99"/>
    <w:semiHidden/>
    <w:unhideWhenUsed/>
    <w:rsid w:val="000C3159"/>
  </w:style>
  <w:style w:type="table" w:styleId="TableGrid">
    <w:name w:val="Table Grid"/>
    <w:basedOn w:val="TableNormal"/>
    <w:uiPriority w:val="59"/>
    <w:rsid w:val="0021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apleys test palette">
  <a:themeElements>
    <a:clrScheme name="Rapleys">
      <a:dk1>
        <a:srgbClr val="5E6064"/>
      </a:dk1>
      <a:lt1>
        <a:sysClr val="window" lastClr="FFFFFF"/>
      </a:lt1>
      <a:dk2>
        <a:srgbClr val="343D42"/>
      </a:dk2>
      <a:lt2>
        <a:srgbClr val="DFE4E2"/>
      </a:lt2>
      <a:accent1>
        <a:srgbClr val="0CACD2"/>
      </a:accent1>
      <a:accent2>
        <a:srgbClr val="00682F"/>
      </a:accent2>
      <a:accent3>
        <a:srgbClr val="009F4D"/>
      </a:accent3>
      <a:accent4>
        <a:srgbClr val="E71D73"/>
      </a:accent4>
      <a:accent5>
        <a:srgbClr val="00587C"/>
      </a:accent5>
      <a:accent6>
        <a:srgbClr val="6AB600"/>
      </a:accent6>
      <a:hlink>
        <a:srgbClr val="6AB600"/>
      </a:hlink>
      <a:folHlink>
        <a:srgbClr val="6AB6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E4CB5A9AA364690F0701C13615561" ma:contentTypeVersion="0" ma:contentTypeDescription="Create a new document." ma:contentTypeScope="" ma:versionID="3a2f950d31a5cf9842db700033666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81B53-A02B-4C12-906E-95CB2C72A7F6}">
  <ds:schemaRefs>
    <ds:schemaRef ds:uri="http://schemas.microsoft.com/sharepoint/v3/contenttype/forms"/>
  </ds:schemaRefs>
</ds:datastoreItem>
</file>

<file path=customXml/itemProps2.xml><?xml version="1.0" encoding="utf-8"?>
<ds:datastoreItem xmlns:ds="http://schemas.openxmlformats.org/officeDocument/2006/customXml" ds:itemID="{1C0C48B2-E370-457D-812D-98AE80BCFA5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5C60B6F-263E-49DF-8D66-140A138CF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C3A74DB-176D-4B3D-B2F7-FEAEB116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Fifty Fathoms</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Watson</dc:creator>
  <cp:lastModifiedBy>pati-svc</cp:lastModifiedBy>
  <cp:revision>2</cp:revision>
  <cp:lastPrinted>2016-05-27T12:58:00Z</cp:lastPrinted>
  <dcterms:created xsi:type="dcterms:W3CDTF">2019-10-01T14:13:00Z</dcterms:created>
  <dcterms:modified xsi:type="dcterms:W3CDTF">2019-10-01T14:13:00Z</dcterms:modified>
</cp:coreProperties>
</file>